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D7" w:rsidRPr="004A6B74" w:rsidRDefault="00143AD7" w:rsidP="00143AD7">
      <w:pPr>
        <w:jc w:val="center"/>
        <w:rPr>
          <w:b/>
          <w:i/>
          <w:lang w:val="es-AR"/>
        </w:rPr>
      </w:pPr>
      <w:r w:rsidRPr="00143AD7">
        <w:rPr>
          <w:b/>
          <w:lang w:val="es-AR"/>
        </w:rPr>
        <w:t xml:space="preserve">Verbos con cambios radicales – </w:t>
      </w:r>
      <w:r w:rsidRPr="00143AD7">
        <w:rPr>
          <w:b/>
          <w:i/>
          <w:lang w:val="es-AR"/>
        </w:rPr>
        <w:t>“Verbos de la bota”</w:t>
      </w:r>
    </w:p>
    <w:p w:rsidR="001F4C08" w:rsidRPr="0007646E" w:rsidRDefault="001F4C08">
      <w:pPr>
        <w:rPr>
          <w:b/>
          <w:sz w:val="22"/>
          <w:szCs w:val="22"/>
          <w:lang w:val="es-AR"/>
        </w:rPr>
      </w:pPr>
      <w:r w:rsidRPr="0007646E">
        <w:rPr>
          <w:sz w:val="22"/>
          <w:szCs w:val="22"/>
          <w:lang w:val="es-AR"/>
        </w:rPr>
        <w:t>Ciertos verbos en español tienen un cambio en el vocal estresado de la raíz (</w:t>
      </w:r>
      <w:proofErr w:type="spellStart"/>
      <w:r w:rsidRPr="0007646E">
        <w:rPr>
          <w:sz w:val="22"/>
          <w:szCs w:val="22"/>
          <w:lang w:val="es-AR"/>
        </w:rPr>
        <w:t>root</w:t>
      </w:r>
      <w:proofErr w:type="spellEnd"/>
      <w:r w:rsidRPr="0007646E">
        <w:rPr>
          <w:sz w:val="22"/>
          <w:szCs w:val="22"/>
          <w:lang w:val="es-AR"/>
        </w:rPr>
        <w:t xml:space="preserve">) del verbo.  Este cambio en la raíz es el “cambio radical” o “cambio de raíz” y afecta a todas las formas de los verbos </w:t>
      </w:r>
      <w:r w:rsidRPr="0007646E">
        <w:rPr>
          <w:b/>
          <w:sz w:val="22"/>
          <w:szCs w:val="22"/>
          <w:lang w:val="es-AR"/>
        </w:rPr>
        <w:t xml:space="preserve">EXCPETO </w:t>
      </w:r>
      <w:r w:rsidRPr="0007646E">
        <w:rPr>
          <w:sz w:val="22"/>
          <w:szCs w:val="22"/>
          <w:lang w:val="es-AR"/>
        </w:rPr>
        <w:t>las formas de “nosotros” y “vosotros.”</w:t>
      </w:r>
    </w:p>
    <w:p w:rsidR="00143AD7" w:rsidRPr="004C754E" w:rsidRDefault="001F4C08">
      <w:pPr>
        <w:rPr>
          <w:sz w:val="16"/>
          <w:szCs w:val="22"/>
          <w:lang w:val="es-ES"/>
        </w:rPr>
      </w:pPr>
      <w:r w:rsidRPr="0007646E">
        <w:rPr>
          <w:sz w:val="22"/>
          <w:szCs w:val="22"/>
          <w:lang w:val="es-ES"/>
        </w:rPr>
        <w:t xml:space="preserve"> </w:t>
      </w:r>
    </w:p>
    <w:p w:rsidR="00143AD7" w:rsidRPr="0007646E" w:rsidRDefault="001F4C08" w:rsidP="004C754E">
      <w:pPr>
        <w:rPr>
          <w:b/>
          <w:sz w:val="22"/>
          <w:szCs w:val="22"/>
          <w:lang w:val="es-ES"/>
        </w:rPr>
      </w:pPr>
      <w:r w:rsidRPr="0007646E">
        <w:rPr>
          <w:sz w:val="22"/>
          <w:szCs w:val="22"/>
          <w:lang w:val="es-ES"/>
        </w:rPr>
        <w:t>Hay tres tipos de verbos con cambio radical</w:t>
      </w:r>
      <w:proofErr w:type="gramStart"/>
      <w:r w:rsidR="00143AD7" w:rsidRPr="0007646E">
        <w:rPr>
          <w:sz w:val="22"/>
          <w:szCs w:val="22"/>
          <w:lang w:val="es-ES"/>
        </w:rPr>
        <w:t xml:space="preserve">:  </w:t>
      </w:r>
      <w:r w:rsidR="00296468" w:rsidRPr="0007646E">
        <w:rPr>
          <w:b/>
          <w:sz w:val="22"/>
          <w:szCs w:val="22"/>
          <w:lang w:val="es-ES"/>
        </w:rPr>
        <w:t>_</w:t>
      </w:r>
      <w:proofErr w:type="gramEnd"/>
      <w:r w:rsidR="00296468" w:rsidRPr="0007646E">
        <w:rPr>
          <w:b/>
          <w:sz w:val="22"/>
          <w:szCs w:val="22"/>
          <w:lang w:val="es-ES"/>
        </w:rPr>
        <w:t>______________________________</w:t>
      </w:r>
    </w:p>
    <w:p w:rsidR="000E67D9" w:rsidRPr="0007646E" w:rsidRDefault="00296468">
      <w:pPr>
        <w:rPr>
          <w:b/>
          <w:sz w:val="22"/>
          <w:szCs w:val="22"/>
        </w:rPr>
      </w:pPr>
      <w:r w:rsidRPr="0007646E">
        <w:rPr>
          <w:b/>
          <w:sz w:val="22"/>
          <w:szCs w:val="22"/>
        </w:rPr>
        <w:t>_____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51712D" w:rsidRPr="0007646E" w:rsidTr="001F4C08">
        <w:trPr>
          <w:trHeight w:val="323"/>
        </w:trPr>
        <w:tc>
          <w:tcPr>
            <w:tcW w:w="2774" w:type="dxa"/>
          </w:tcPr>
          <w:p w:rsidR="0051712D" w:rsidRPr="0007646E" w:rsidRDefault="001F4C08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>Sujeto</w:t>
            </w:r>
          </w:p>
        </w:tc>
        <w:tc>
          <w:tcPr>
            <w:tcW w:w="2774" w:type="dxa"/>
          </w:tcPr>
          <w:p w:rsidR="0051712D" w:rsidRPr="0007646E" w:rsidRDefault="0051712D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empezar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begin</w:t>
            </w:r>
            <w:proofErr w:type="spellEnd"/>
          </w:p>
        </w:tc>
        <w:tc>
          <w:tcPr>
            <w:tcW w:w="2774" w:type="dxa"/>
          </w:tcPr>
          <w:p w:rsidR="0051712D" w:rsidRPr="0007646E" w:rsidRDefault="0051712D">
            <w:pPr>
              <w:rPr>
                <w:b/>
                <w:sz w:val="22"/>
                <w:szCs w:val="22"/>
              </w:rPr>
            </w:pPr>
            <w:proofErr w:type="spellStart"/>
            <w:r w:rsidRPr="0007646E">
              <w:rPr>
                <w:b/>
                <w:sz w:val="22"/>
                <w:szCs w:val="22"/>
              </w:rPr>
              <w:t>querer</w:t>
            </w:r>
            <w:proofErr w:type="spellEnd"/>
            <w:r w:rsidRPr="0007646E">
              <w:rPr>
                <w:b/>
                <w:sz w:val="22"/>
                <w:szCs w:val="22"/>
              </w:rPr>
              <w:t xml:space="preserve"> – to like; to want</w:t>
            </w:r>
          </w:p>
        </w:tc>
        <w:tc>
          <w:tcPr>
            <w:tcW w:w="2774" w:type="dxa"/>
          </w:tcPr>
          <w:p w:rsidR="0051712D" w:rsidRPr="0007646E" w:rsidRDefault="0051712D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preferir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prefer</w:t>
            </w:r>
            <w:proofErr w:type="spellEnd"/>
          </w:p>
        </w:tc>
      </w:tr>
      <w:tr w:rsidR="0051712D" w:rsidRPr="0007646E" w:rsidTr="000E67D9">
        <w:trPr>
          <w:trHeight w:val="236"/>
        </w:trPr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yo</w:t>
            </w: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</w:tr>
      <w:tr w:rsidR="0051712D" w:rsidRPr="0007646E" w:rsidTr="000E67D9">
        <w:trPr>
          <w:trHeight w:val="248"/>
        </w:trPr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tú</w:t>
            </w: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</w:tr>
      <w:tr w:rsidR="0051712D" w:rsidRPr="0007646E" w:rsidTr="001F4C08">
        <w:trPr>
          <w:trHeight w:val="368"/>
        </w:trPr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él</w:t>
            </w:r>
            <w:r w:rsidR="001F4C08" w:rsidRPr="0007646E">
              <w:rPr>
                <w:sz w:val="22"/>
                <w:szCs w:val="22"/>
                <w:lang w:val="es-AR"/>
              </w:rPr>
              <w:t xml:space="preserve">, </w:t>
            </w:r>
            <w:r w:rsidRPr="0007646E">
              <w:rPr>
                <w:sz w:val="22"/>
                <w:szCs w:val="22"/>
                <w:lang w:val="es-AR"/>
              </w:rPr>
              <w:t>ella</w:t>
            </w:r>
            <w:r w:rsidR="001F4C08" w:rsidRPr="0007646E">
              <w:rPr>
                <w:sz w:val="22"/>
                <w:szCs w:val="22"/>
                <w:lang w:val="es-AR"/>
              </w:rPr>
              <w:t xml:space="preserve">, </w:t>
            </w:r>
            <w:r w:rsidRPr="0007646E">
              <w:rPr>
                <w:sz w:val="22"/>
                <w:szCs w:val="22"/>
                <w:lang w:val="es-AR"/>
              </w:rPr>
              <w:t>usted</w:t>
            </w: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51712D" w:rsidRPr="0007646E" w:rsidRDefault="0051712D" w:rsidP="00FB4659">
            <w:pPr>
              <w:rPr>
                <w:sz w:val="22"/>
                <w:szCs w:val="22"/>
                <w:lang w:val="es-AR"/>
              </w:rPr>
            </w:pPr>
          </w:p>
        </w:tc>
      </w:tr>
      <w:tr w:rsidR="0051712D" w:rsidRPr="0007646E" w:rsidTr="000E67D9">
        <w:trPr>
          <w:trHeight w:val="236"/>
        </w:trPr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nosotros /as</w:t>
            </w: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51712D" w:rsidRPr="0007646E" w:rsidRDefault="0051712D" w:rsidP="00FB465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</w:tr>
      <w:tr w:rsidR="0051712D" w:rsidRPr="0007646E" w:rsidTr="000E67D9">
        <w:trPr>
          <w:trHeight w:val="248"/>
        </w:trPr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vosotros/ as</w:t>
            </w: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empezáis</w:t>
            </w:r>
          </w:p>
        </w:tc>
        <w:tc>
          <w:tcPr>
            <w:tcW w:w="2774" w:type="dxa"/>
          </w:tcPr>
          <w:p w:rsidR="0051712D" w:rsidRPr="0007646E" w:rsidRDefault="00AB7DEA">
            <w:pPr>
              <w:rPr>
                <w:sz w:val="22"/>
                <w:szCs w:val="22"/>
                <w:highlight w:val="lightGray"/>
                <w:lang w:val="es-AR"/>
              </w:rPr>
            </w:pPr>
            <w:r>
              <w:rPr>
                <w:sz w:val="22"/>
                <w:szCs w:val="22"/>
                <w:highlight w:val="lightGray"/>
                <w:lang w:val="es-AR"/>
              </w:rPr>
              <w:t>queré</w:t>
            </w:r>
            <w:r w:rsidR="0051712D" w:rsidRPr="0007646E">
              <w:rPr>
                <w:sz w:val="22"/>
                <w:szCs w:val="22"/>
                <w:highlight w:val="lightGray"/>
                <w:lang w:val="es-AR"/>
              </w:rPr>
              <w:t>is</w:t>
            </w:r>
          </w:p>
        </w:tc>
        <w:tc>
          <w:tcPr>
            <w:tcW w:w="2774" w:type="dxa"/>
          </w:tcPr>
          <w:p w:rsidR="0051712D" w:rsidRPr="0007646E" w:rsidRDefault="00AB7DEA">
            <w:pPr>
              <w:rPr>
                <w:sz w:val="22"/>
                <w:szCs w:val="22"/>
                <w:highlight w:val="lightGray"/>
                <w:lang w:val="es-AR"/>
              </w:rPr>
            </w:pPr>
            <w:r>
              <w:rPr>
                <w:sz w:val="22"/>
                <w:szCs w:val="22"/>
                <w:highlight w:val="lightGray"/>
                <w:lang w:val="es-AR"/>
              </w:rPr>
              <w:t>preferí</w:t>
            </w:r>
            <w:r w:rsidR="0051712D" w:rsidRPr="0007646E">
              <w:rPr>
                <w:sz w:val="22"/>
                <w:szCs w:val="22"/>
                <w:highlight w:val="lightGray"/>
                <w:lang w:val="es-AR"/>
              </w:rPr>
              <w:t>s</w:t>
            </w:r>
          </w:p>
        </w:tc>
      </w:tr>
      <w:tr w:rsidR="0051712D" w:rsidRPr="0007646E" w:rsidTr="001F4C08">
        <w:trPr>
          <w:trHeight w:val="377"/>
        </w:trPr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ellos</w:t>
            </w:r>
            <w:r w:rsidR="001F4C08" w:rsidRPr="0007646E">
              <w:rPr>
                <w:sz w:val="22"/>
                <w:szCs w:val="22"/>
                <w:lang w:val="es-AR"/>
              </w:rPr>
              <w:t xml:space="preserve">, </w:t>
            </w:r>
            <w:r w:rsidRPr="0007646E">
              <w:rPr>
                <w:sz w:val="22"/>
                <w:szCs w:val="22"/>
                <w:lang w:val="es-AR"/>
              </w:rPr>
              <w:t>ellas</w:t>
            </w:r>
            <w:r w:rsidR="001F4C08" w:rsidRPr="0007646E">
              <w:rPr>
                <w:sz w:val="22"/>
                <w:szCs w:val="22"/>
                <w:lang w:val="es-AR"/>
              </w:rPr>
              <w:t xml:space="preserve">, </w:t>
            </w:r>
            <w:r w:rsidRPr="0007646E">
              <w:rPr>
                <w:sz w:val="22"/>
                <w:szCs w:val="22"/>
                <w:lang w:val="es-AR"/>
              </w:rPr>
              <w:t>ustedes</w:t>
            </w: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51712D" w:rsidRPr="0007646E" w:rsidRDefault="0051712D">
            <w:pPr>
              <w:rPr>
                <w:sz w:val="22"/>
                <w:szCs w:val="22"/>
                <w:lang w:val="es-AR"/>
              </w:rPr>
            </w:pPr>
          </w:p>
        </w:tc>
      </w:tr>
    </w:tbl>
    <w:p w:rsidR="005C26D0" w:rsidRPr="0007646E" w:rsidRDefault="00296468">
      <w:pPr>
        <w:rPr>
          <w:b/>
          <w:sz w:val="22"/>
          <w:szCs w:val="22"/>
        </w:rPr>
      </w:pPr>
      <w:r w:rsidRPr="0007646E">
        <w:rPr>
          <w:b/>
          <w:sz w:val="22"/>
          <w:szCs w:val="22"/>
        </w:rPr>
        <w:t>______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78"/>
        <w:gridCol w:w="2228"/>
        <w:gridCol w:w="1822"/>
        <w:gridCol w:w="2880"/>
        <w:gridCol w:w="1980"/>
      </w:tblGrid>
      <w:tr w:rsidR="005C26D0" w:rsidRPr="0007646E" w:rsidTr="00296468">
        <w:tc>
          <w:tcPr>
            <w:tcW w:w="2178" w:type="dxa"/>
          </w:tcPr>
          <w:p w:rsidR="005C26D0" w:rsidRPr="0007646E" w:rsidRDefault="001F4C08" w:rsidP="00EE0BE6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>Sujeto</w:t>
            </w:r>
          </w:p>
        </w:tc>
        <w:tc>
          <w:tcPr>
            <w:tcW w:w="2228" w:type="dxa"/>
          </w:tcPr>
          <w:p w:rsidR="005C26D0" w:rsidRPr="0007646E" w:rsidRDefault="001F4C08" w:rsidP="001F4C08">
            <w:pPr>
              <w:rPr>
                <w:b/>
                <w:sz w:val="22"/>
                <w:szCs w:val="22"/>
              </w:rPr>
            </w:pPr>
            <w:proofErr w:type="spellStart"/>
            <w:r w:rsidRPr="0007646E">
              <w:rPr>
                <w:b/>
                <w:sz w:val="22"/>
                <w:szCs w:val="22"/>
              </w:rPr>
              <w:t>colgar</w:t>
            </w:r>
            <w:proofErr w:type="spellEnd"/>
            <w:r w:rsidRPr="0007646E">
              <w:rPr>
                <w:b/>
                <w:sz w:val="22"/>
                <w:szCs w:val="22"/>
              </w:rPr>
              <w:t xml:space="preserve"> – to hang up </w:t>
            </w:r>
          </w:p>
        </w:tc>
        <w:tc>
          <w:tcPr>
            <w:tcW w:w="1822" w:type="dxa"/>
          </w:tcPr>
          <w:p w:rsidR="005C26D0" w:rsidRPr="0007646E" w:rsidRDefault="005C26D0" w:rsidP="00EE0BE6">
            <w:pPr>
              <w:rPr>
                <w:b/>
                <w:sz w:val="22"/>
                <w:szCs w:val="22"/>
              </w:rPr>
            </w:pPr>
            <w:proofErr w:type="spellStart"/>
            <w:r w:rsidRPr="0007646E">
              <w:rPr>
                <w:b/>
                <w:sz w:val="22"/>
                <w:szCs w:val="22"/>
              </w:rPr>
              <w:t>jugar</w:t>
            </w:r>
            <w:proofErr w:type="spellEnd"/>
            <w:r w:rsidR="00296468" w:rsidRPr="0007646E">
              <w:rPr>
                <w:b/>
                <w:sz w:val="22"/>
                <w:szCs w:val="22"/>
              </w:rPr>
              <w:t>*</w:t>
            </w:r>
            <w:r w:rsidRPr="0007646E">
              <w:rPr>
                <w:b/>
                <w:sz w:val="22"/>
                <w:szCs w:val="22"/>
              </w:rPr>
              <w:t xml:space="preserve"> – to play</w:t>
            </w:r>
          </w:p>
        </w:tc>
        <w:tc>
          <w:tcPr>
            <w:tcW w:w="2880" w:type="dxa"/>
          </w:tcPr>
          <w:p w:rsidR="005C26D0" w:rsidRPr="0007646E" w:rsidRDefault="005C26D0" w:rsidP="00EE0BE6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volver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return</w:t>
            </w:r>
            <w:proofErr w:type="spellEnd"/>
            <w:r w:rsidR="001F4C08" w:rsidRPr="0007646E">
              <w:rPr>
                <w:b/>
                <w:sz w:val="22"/>
                <w:szCs w:val="22"/>
                <w:lang w:val="es-AR"/>
              </w:rPr>
              <w:t xml:space="preserve"> (</w:t>
            </w:r>
            <w:proofErr w:type="spellStart"/>
            <w:r w:rsidR="001F4C08" w:rsidRPr="0007646E">
              <w:rPr>
                <w:b/>
                <w:sz w:val="22"/>
                <w:szCs w:val="22"/>
                <w:lang w:val="es-AR"/>
              </w:rPr>
              <w:t>people</w:t>
            </w:r>
            <w:proofErr w:type="spellEnd"/>
            <w:r w:rsidR="001F4C08" w:rsidRPr="0007646E">
              <w:rPr>
                <w:b/>
                <w:sz w:val="22"/>
                <w:szCs w:val="22"/>
                <w:lang w:val="es-AR"/>
              </w:rPr>
              <w:t>)</w:t>
            </w:r>
          </w:p>
        </w:tc>
        <w:tc>
          <w:tcPr>
            <w:tcW w:w="1980" w:type="dxa"/>
          </w:tcPr>
          <w:p w:rsidR="005C26D0" w:rsidRPr="0007646E" w:rsidRDefault="005C26D0" w:rsidP="00EE0BE6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dormir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sleep</w:t>
            </w:r>
            <w:proofErr w:type="spellEnd"/>
          </w:p>
        </w:tc>
      </w:tr>
      <w:tr w:rsidR="005C26D0" w:rsidRPr="0007646E" w:rsidTr="00296468">
        <w:tc>
          <w:tcPr>
            <w:tcW w:w="2178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yo</w:t>
            </w:r>
          </w:p>
        </w:tc>
        <w:tc>
          <w:tcPr>
            <w:tcW w:w="2228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822" w:type="dxa"/>
          </w:tcPr>
          <w:p w:rsidR="005C26D0" w:rsidRPr="0007646E" w:rsidRDefault="005C26D0" w:rsidP="00FB465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880" w:type="dxa"/>
          </w:tcPr>
          <w:p w:rsidR="005C26D0" w:rsidRPr="0007646E" w:rsidRDefault="005C26D0" w:rsidP="00FB465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980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</w:tr>
      <w:tr w:rsidR="005C26D0" w:rsidRPr="0007646E" w:rsidTr="00296468">
        <w:tc>
          <w:tcPr>
            <w:tcW w:w="2178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tú</w:t>
            </w:r>
          </w:p>
        </w:tc>
        <w:tc>
          <w:tcPr>
            <w:tcW w:w="2228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822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880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980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</w:tr>
      <w:tr w:rsidR="005C26D0" w:rsidRPr="0007646E" w:rsidTr="00296468">
        <w:tc>
          <w:tcPr>
            <w:tcW w:w="2178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él</w:t>
            </w:r>
            <w:r w:rsidR="001F4C08" w:rsidRPr="0007646E">
              <w:rPr>
                <w:sz w:val="22"/>
                <w:szCs w:val="22"/>
                <w:lang w:val="es-AR"/>
              </w:rPr>
              <w:t xml:space="preserve">, </w:t>
            </w:r>
            <w:r w:rsidRPr="0007646E">
              <w:rPr>
                <w:sz w:val="22"/>
                <w:szCs w:val="22"/>
                <w:lang w:val="es-AR"/>
              </w:rPr>
              <w:t>ella</w:t>
            </w:r>
            <w:r w:rsidR="001F4C08" w:rsidRPr="0007646E">
              <w:rPr>
                <w:sz w:val="22"/>
                <w:szCs w:val="22"/>
                <w:lang w:val="es-AR"/>
              </w:rPr>
              <w:t xml:space="preserve">, </w:t>
            </w:r>
            <w:r w:rsidRPr="0007646E">
              <w:rPr>
                <w:sz w:val="22"/>
                <w:szCs w:val="22"/>
                <w:lang w:val="es-AR"/>
              </w:rPr>
              <w:t>usted</w:t>
            </w:r>
          </w:p>
        </w:tc>
        <w:tc>
          <w:tcPr>
            <w:tcW w:w="2228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822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880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980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</w:tr>
      <w:tr w:rsidR="005C26D0" w:rsidRPr="0007646E" w:rsidTr="00296468">
        <w:tc>
          <w:tcPr>
            <w:tcW w:w="2178" w:type="dxa"/>
          </w:tcPr>
          <w:p w:rsidR="005C26D0" w:rsidRPr="0007646E" w:rsidRDefault="005C26D0" w:rsidP="00EE0BE6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nosotros /as</w:t>
            </w:r>
          </w:p>
        </w:tc>
        <w:tc>
          <w:tcPr>
            <w:tcW w:w="2228" w:type="dxa"/>
          </w:tcPr>
          <w:p w:rsidR="005C26D0" w:rsidRPr="0007646E" w:rsidRDefault="005C26D0" w:rsidP="00EE0BE6">
            <w:pPr>
              <w:rPr>
                <w:sz w:val="22"/>
                <w:szCs w:val="22"/>
                <w:highlight w:val="lightGray"/>
                <w:lang w:val="es-AR"/>
              </w:rPr>
            </w:pPr>
          </w:p>
        </w:tc>
        <w:tc>
          <w:tcPr>
            <w:tcW w:w="1822" w:type="dxa"/>
          </w:tcPr>
          <w:p w:rsidR="005C26D0" w:rsidRPr="0007646E" w:rsidRDefault="005C26D0" w:rsidP="00FB4659">
            <w:pPr>
              <w:rPr>
                <w:sz w:val="22"/>
                <w:szCs w:val="22"/>
                <w:highlight w:val="lightGray"/>
                <w:lang w:val="es-AR"/>
              </w:rPr>
            </w:pPr>
          </w:p>
        </w:tc>
        <w:tc>
          <w:tcPr>
            <w:tcW w:w="2880" w:type="dxa"/>
          </w:tcPr>
          <w:p w:rsidR="005C26D0" w:rsidRPr="0007646E" w:rsidRDefault="005C26D0" w:rsidP="00EE0BE6">
            <w:pPr>
              <w:rPr>
                <w:sz w:val="22"/>
                <w:szCs w:val="22"/>
                <w:highlight w:val="lightGray"/>
                <w:lang w:val="es-AR"/>
              </w:rPr>
            </w:pPr>
          </w:p>
        </w:tc>
        <w:tc>
          <w:tcPr>
            <w:tcW w:w="1980" w:type="dxa"/>
          </w:tcPr>
          <w:p w:rsidR="005C26D0" w:rsidRPr="0007646E" w:rsidRDefault="005C26D0" w:rsidP="00EE0BE6">
            <w:pPr>
              <w:rPr>
                <w:sz w:val="22"/>
                <w:szCs w:val="22"/>
                <w:highlight w:val="lightGray"/>
                <w:lang w:val="es-AR"/>
              </w:rPr>
            </w:pPr>
          </w:p>
        </w:tc>
      </w:tr>
      <w:tr w:rsidR="005C26D0" w:rsidRPr="0007646E" w:rsidTr="00296468">
        <w:tc>
          <w:tcPr>
            <w:tcW w:w="2178" w:type="dxa"/>
          </w:tcPr>
          <w:p w:rsidR="005C26D0" w:rsidRPr="0007646E" w:rsidRDefault="005C26D0" w:rsidP="00EE0BE6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vosotros/ as</w:t>
            </w:r>
          </w:p>
        </w:tc>
        <w:tc>
          <w:tcPr>
            <w:tcW w:w="2228" w:type="dxa"/>
          </w:tcPr>
          <w:p w:rsidR="005C26D0" w:rsidRPr="0007646E" w:rsidRDefault="005C26D0" w:rsidP="00EE0BE6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colgáis</w:t>
            </w:r>
          </w:p>
        </w:tc>
        <w:tc>
          <w:tcPr>
            <w:tcW w:w="1822" w:type="dxa"/>
          </w:tcPr>
          <w:p w:rsidR="005C26D0" w:rsidRPr="0007646E" w:rsidRDefault="005C26D0" w:rsidP="00EE0BE6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jugáis</w:t>
            </w:r>
          </w:p>
        </w:tc>
        <w:tc>
          <w:tcPr>
            <w:tcW w:w="2880" w:type="dxa"/>
          </w:tcPr>
          <w:p w:rsidR="005C26D0" w:rsidRPr="0007646E" w:rsidRDefault="005C26D0" w:rsidP="00EE0BE6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volvéis</w:t>
            </w:r>
          </w:p>
        </w:tc>
        <w:tc>
          <w:tcPr>
            <w:tcW w:w="1980" w:type="dxa"/>
          </w:tcPr>
          <w:p w:rsidR="005C26D0" w:rsidRPr="0007646E" w:rsidRDefault="005C26D0" w:rsidP="00EE0BE6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dormís</w:t>
            </w:r>
          </w:p>
        </w:tc>
      </w:tr>
      <w:tr w:rsidR="005C26D0" w:rsidRPr="0007646E" w:rsidTr="00296468">
        <w:tc>
          <w:tcPr>
            <w:tcW w:w="2178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ellos</w:t>
            </w:r>
            <w:r w:rsidR="001F4C08" w:rsidRPr="0007646E">
              <w:rPr>
                <w:sz w:val="22"/>
                <w:szCs w:val="22"/>
                <w:lang w:val="es-AR"/>
              </w:rPr>
              <w:t xml:space="preserve">, </w:t>
            </w:r>
            <w:r w:rsidRPr="0007646E">
              <w:rPr>
                <w:sz w:val="22"/>
                <w:szCs w:val="22"/>
                <w:lang w:val="es-AR"/>
              </w:rPr>
              <w:t>ellas</w:t>
            </w:r>
            <w:r w:rsidR="001F4C08" w:rsidRPr="0007646E">
              <w:rPr>
                <w:sz w:val="22"/>
                <w:szCs w:val="22"/>
                <w:lang w:val="es-AR"/>
              </w:rPr>
              <w:t xml:space="preserve">, </w:t>
            </w:r>
            <w:r w:rsidRPr="0007646E">
              <w:rPr>
                <w:sz w:val="22"/>
                <w:szCs w:val="22"/>
                <w:lang w:val="es-AR"/>
              </w:rPr>
              <w:t>ustedes</w:t>
            </w:r>
          </w:p>
        </w:tc>
        <w:tc>
          <w:tcPr>
            <w:tcW w:w="2228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822" w:type="dxa"/>
          </w:tcPr>
          <w:p w:rsidR="005C26D0" w:rsidRPr="0007646E" w:rsidRDefault="005C26D0" w:rsidP="00FB465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880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980" w:type="dxa"/>
          </w:tcPr>
          <w:p w:rsidR="005C26D0" w:rsidRPr="0007646E" w:rsidRDefault="005C26D0" w:rsidP="00EE0BE6">
            <w:pPr>
              <w:rPr>
                <w:sz w:val="22"/>
                <w:szCs w:val="22"/>
                <w:lang w:val="es-AR"/>
              </w:rPr>
            </w:pPr>
          </w:p>
        </w:tc>
      </w:tr>
    </w:tbl>
    <w:p w:rsidR="001F4C08" w:rsidRPr="0007646E" w:rsidRDefault="001F4C08" w:rsidP="004C754E">
      <w:pPr>
        <w:rPr>
          <w:sz w:val="22"/>
          <w:szCs w:val="22"/>
          <w:lang w:val="es-ES"/>
        </w:rPr>
      </w:pPr>
      <w:r w:rsidRPr="0007646E">
        <w:rPr>
          <w:b/>
          <w:sz w:val="22"/>
          <w:szCs w:val="22"/>
          <w:lang w:val="es-ES"/>
        </w:rPr>
        <w:t>Ojo:</w:t>
      </w:r>
      <w:r w:rsidR="000E67D9" w:rsidRPr="0007646E">
        <w:rPr>
          <w:sz w:val="22"/>
          <w:szCs w:val="22"/>
          <w:lang w:val="es-ES"/>
        </w:rPr>
        <w:t xml:space="preserve"> </w:t>
      </w:r>
      <w:r w:rsidRPr="0007646E">
        <w:rPr>
          <w:sz w:val="22"/>
          <w:szCs w:val="22"/>
          <w:lang w:val="es-ES"/>
        </w:rPr>
        <w:t>En vez de una</w:t>
      </w:r>
      <w:r w:rsidR="000E67D9" w:rsidRPr="0007646E">
        <w:rPr>
          <w:sz w:val="22"/>
          <w:szCs w:val="22"/>
          <w:lang w:val="es-ES"/>
        </w:rPr>
        <w:t xml:space="preserve"> </w:t>
      </w:r>
      <w:r w:rsidRPr="0007646E">
        <w:rPr>
          <w:sz w:val="22"/>
          <w:szCs w:val="22"/>
          <w:lang w:val="es-ES"/>
        </w:rPr>
        <w:t>“</w:t>
      </w:r>
      <w:r w:rsidR="000E67D9" w:rsidRPr="0007646E">
        <w:rPr>
          <w:b/>
          <w:sz w:val="22"/>
          <w:szCs w:val="22"/>
          <w:lang w:val="es-ES"/>
        </w:rPr>
        <w:t>o</w:t>
      </w:r>
      <w:r w:rsidR="000E67D9" w:rsidRPr="0007646E">
        <w:rPr>
          <w:sz w:val="22"/>
          <w:szCs w:val="22"/>
          <w:lang w:val="es-ES"/>
        </w:rPr>
        <w:t>,</w:t>
      </w:r>
      <w:r w:rsidRPr="0007646E">
        <w:rPr>
          <w:sz w:val="22"/>
          <w:szCs w:val="22"/>
          <w:lang w:val="es-ES"/>
        </w:rPr>
        <w:t>”</w:t>
      </w:r>
      <w:r w:rsidR="000E67D9" w:rsidRPr="0007646E">
        <w:rPr>
          <w:sz w:val="22"/>
          <w:szCs w:val="22"/>
          <w:lang w:val="es-ES"/>
        </w:rPr>
        <w:t xml:space="preserve"> </w:t>
      </w:r>
      <w:r w:rsidRPr="0007646E">
        <w:rPr>
          <w:sz w:val="22"/>
          <w:szCs w:val="22"/>
          <w:lang w:val="es-ES"/>
        </w:rPr>
        <w:t xml:space="preserve">el verbo </w:t>
      </w:r>
      <w:r w:rsidR="000E67D9" w:rsidRPr="0007646E">
        <w:rPr>
          <w:b/>
          <w:sz w:val="22"/>
          <w:szCs w:val="22"/>
          <w:lang w:val="es-ES"/>
        </w:rPr>
        <w:t>jugar</w:t>
      </w:r>
      <w:r w:rsidR="00AB7DEA">
        <w:rPr>
          <w:b/>
          <w:sz w:val="22"/>
          <w:szCs w:val="22"/>
          <w:lang w:val="es-ES"/>
        </w:rPr>
        <w:t>*</w:t>
      </w:r>
      <w:bookmarkStart w:id="0" w:name="_GoBack"/>
      <w:bookmarkEnd w:id="0"/>
      <w:r w:rsidRPr="0007646E">
        <w:rPr>
          <w:sz w:val="22"/>
          <w:szCs w:val="22"/>
          <w:lang w:val="es-ES"/>
        </w:rPr>
        <w:t xml:space="preserve"> tiene una “</w:t>
      </w:r>
      <w:r w:rsidR="000E67D9" w:rsidRPr="0007646E">
        <w:rPr>
          <w:b/>
          <w:sz w:val="22"/>
          <w:szCs w:val="22"/>
          <w:lang w:val="es-ES"/>
        </w:rPr>
        <w:t>u</w:t>
      </w:r>
      <w:r w:rsidRPr="0007646E">
        <w:rPr>
          <w:b/>
          <w:sz w:val="22"/>
          <w:szCs w:val="22"/>
          <w:lang w:val="es-ES"/>
        </w:rPr>
        <w:t>”</w:t>
      </w:r>
      <w:r w:rsidR="000E67D9" w:rsidRPr="0007646E">
        <w:rPr>
          <w:b/>
          <w:sz w:val="22"/>
          <w:szCs w:val="22"/>
          <w:lang w:val="es-ES"/>
        </w:rPr>
        <w:t xml:space="preserve"> </w:t>
      </w:r>
      <w:r w:rsidRPr="0007646E">
        <w:rPr>
          <w:sz w:val="22"/>
          <w:szCs w:val="22"/>
          <w:lang w:val="es-ES"/>
        </w:rPr>
        <w:t>en el raíz que cambia a</w:t>
      </w:r>
      <w:r w:rsidR="000E67D9" w:rsidRPr="0007646E">
        <w:rPr>
          <w:sz w:val="22"/>
          <w:szCs w:val="22"/>
          <w:lang w:val="es-ES"/>
        </w:rPr>
        <w:t xml:space="preserve"> </w:t>
      </w:r>
      <w:proofErr w:type="spellStart"/>
      <w:r w:rsidR="000E67D9" w:rsidRPr="0007646E">
        <w:rPr>
          <w:b/>
          <w:sz w:val="22"/>
          <w:szCs w:val="22"/>
          <w:lang w:val="es-ES"/>
        </w:rPr>
        <w:t>ue</w:t>
      </w:r>
      <w:proofErr w:type="spellEnd"/>
      <w:r w:rsidR="000E67D9" w:rsidRPr="0007646E">
        <w:rPr>
          <w:sz w:val="22"/>
          <w:szCs w:val="22"/>
          <w:lang w:val="es-ES"/>
        </w:rPr>
        <w:t>.</w:t>
      </w:r>
      <w:r w:rsidRPr="0007646E">
        <w:rPr>
          <w:sz w:val="22"/>
          <w:szCs w:val="22"/>
          <w:lang w:val="es-ES"/>
        </w:rPr>
        <w:t xml:space="preserve"> </w:t>
      </w:r>
      <w:r w:rsidR="00660584" w:rsidRPr="0007646E">
        <w:rPr>
          <w:sz w:val="22"/>
          <w:szCs w:val="22"/>
          <w:lang w:val="es-ES"/>
        </w:rPr>
        <w:t xml:space="preserve"> </w:t>
      </w:r>
      <w:r w:rsidR="00660584" w:rsidRPr="0007646E">
        <w:rPr>
          <w:b/>
          <w:sz w:val="22"/>
          <w:szCs w:val="22"/>
          <w:lang w:val="es-ES"/>
        </w:rPr>
        <w:t>Oler</w:t>
      </w:r>
      <w:r w:rsidRPr="0007646E">
        <w:rPr>
          <w:b/>
          <w:sz w:val="22"/>
          <w:szCs w:val="22"/>
          <w:lang w:val="es-ES"/>
        </w:rPr>
        <w:t xml:space="preserve"> (to </w:t>
      </w:r>
      <w:proofErr w:type="spellStart"/>
      <w:r w:rsidRPr="0007646E">
        <w:rPr>
          <w:b/>
          <w:sz w:val="22"/>
          <w:szCs w:val="22"/>
          <w:lang w:val="es-ES"/>
        </w:rPr>
        <w:t>smell</w:t>
      </w:r>
      <w:proofErr w:type="spellEnd"/>
      <w:r w:rsidRPr="0007646E">
        <w:rPr>
          <w:b/>
          <w:sz w:val="22"/>
          <w:szCs w:val="22"/>
          <w:lang w:val="es-ES"/>
        </w:rPr>
        <w:t>)</w:t>
      </w:r>
      <w:r w:rsidR="00660584" w:rsidRPr="0007646E">
        <w:rPr>
          <w:b/>
          <w:sz w:val="22"/>
          <w:szCs w:val="22"/>
          <w:lang w:val="es-ES"/>
        </w:rPr>
        <w:t xml:space="preserve"> </w:t>
      </w:r>
      <w:r w:rsidRPr="0007646E">
        <w:rPr>
          <w:sz w:val="22"/>
          <w:szCs w:val="22"/>
          <w:lang w:val="es-ES"/>
        </w:rPr>
        <w:t>también se conjuga como</w:t>
      </w:r>
      <w:r w:rsidR="00660584" w:rsidRPr="0007646E">
        <w:rPr>
          <w:sz w:val="22"/>
          <w:szCs w:val="22"/>
          <w:lang w:val="es-ES"/>
        </w:rPr>
        <w:t xml:space="preserve"> </w:t>
      </w:r>
      <w:r w:rsidR="00660584" w:rsidRPr="0007646E">
        <w:rPr>
          <w:b/>
          <w:sz w:val="22"/>
          <w:szCs w:val="22"/>
          <w:lang w:val="es-ES"/>
        </w:rPr>
        <w:t xml:space="preserve">jugar </w:t>
      </w:r>
      <w:r w:rsidRPr="0007646E">
        <w:rPr>
          <w:sz w:val="22"/>
          <w:szCs w:val="22"/>
          <w:lang w:val="es-ES"/>
        </w:rPr>
        <w:t xml:space="preserve">pero es irregular también </w:t>
      </w:r>
      <w:r w:rsidR="00660584" w:rsidRPr="0007646E">
        <w:rPr>
          <w:sz w:val="22"/>
          <w:szCs w:val="22"/>
          <w:lang w:val="es-ES"/>
        </w:rPr>
        <w:t xml:space="preserve">(huelo, hueles, huele, olemos, </w:t>
      </w:r>
      <w:r w:rsidRPr="0007646E">
        <w:rPr>
          <w:sz w:val="22"/>
          <w:szCs w:val="22"/>
          <w:lang w:val="es-ES"/>
        </w:rPr>
        <w:t xml:space="preserve">oléis, </w:t>
      </w:r>
      <w:r w:rsidR="00660584" w:rsidRPr="0007646E">
        <w:rPr>
          <w:sz w:val="22"/>
          <w:szCs w:val="22"/>
          <w:lang w:val="es-ES"/>
        </w:rPr>
        <w:t>huelen)</w:t>
      </w:r>
    </w:p>
    <w:p w:rsidR="000E67D9" w:rsidRPr="00AB7DEA" w:rsidRDefault="00296468">
      <w:pPr>
        <w:rPr>
          <w:b/>
          <w:sz w:val="22"/>
          <w:szCs w:val="22"/>
          <w:lang w:val="es-ES"/>
        </w:rPr>
      </w:pPr>
      <w:r w:rsidRPr="00AB7DEA">
        <w:rPr>
          <w:b/>
          <w:sz w:val="22"/>
          <w:szCs w:val="22"/>
          <w:lang w:val="es-ES"/>
        </w:rPr>
        <w:t>_______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711"/>
        <w:gridCol w:w="3630"/>
        <w:gridCol w:w="3675"/>
      </w:tblGrid>
      <w:tr w:rsidR="00296468" w:rsidRPr="00AB7DEA" w:rsidTr="00296468">
        <w:trPr>
          <w:trHeight w:val="379"/>
        </w:trPr>
        <w:tc>
          <w:tcPr>
            <w:tcW w:w="3711" w:type="dxa"/>
          </w:tcPr>
          <w:p w:rsidR="00296468" w:rsidRPr="0007646E" w:rsidRDefault="00296468" w:rsidP="00EE0BE6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>Sujeto</w:t>
            </w:r>
          </w:p>
        </w:tc>
        <w:tc>
          <w:tcPr>
            <w:tcW w:w="3630" w:type="dxa"/>
          </w:tcPr>
          <w:p w:rsidR="00296468" w:rsidRPr="00AB7DEA" w:rsidRDefault="00296468" w:rsidP="00EE0BE6">
            <w:pPr>
              <w:rPr>
                <w:b/>
                <w:sz w:val="22"/>
                <w:szCs w:val="22"/>
                <w:lang w:val="es-ES"/>
              </w:rPr>
            </w:pPr>
            <w:r w:rsidRPr="00AB7DEA">
              <w:rPr>
                <w:b/>
                <w:sz w:val="22"/>
                <w:szCs w:val="22"/>
                <w:lang w:val="es-ES"/>
              </w:rPr>
              <w:t xml:space="preserve">seguir – to </w:t>
            </w:r>
            <w:proofErr w:type="spellStart"/>
            <w:r w:rsidRPr="00AB7DEA">
              <w:rPr>
                <w:b/>
                <w:sz w:val="22"/>
                <w:szCs w:val="22"/>
                <w:lang w:val="es-ES"/>
              </w:rPr>
              <w:t>follow</w:t>
            </w:r>
            <w:proofErr w:type="spellEnd"/>
          </w:p>
        </w:tc>
        <w:tc>
          <w:tcPr>
            <w:tcW w:w="3675" w:type="dxa"/>
          </w:tcPr>
          <w:p w:rsidR="00296468" w:rsidRPr="00AB7DEA" w:rsidRDefault="00296468" w:rsidP="00EE0BE6">
            <w:pPr>
              <w:rPr>
                <w:b/>
                <w:sz w:val="22"/>
                <w:szCs w:val="22"/>
                <w:lang w:val="es-ES"/>
              </w:rPr>
            </w:pPr>
            <w:r w:rsidRPr="00AB7DEA">
              <w:rPr>
                <w:b/>
                <w:sz w:val="22"/>
                <w:szCs w:val="22"/>
                <w:lang w:val="es-ES"/>
              </w:rPr>
              <w:t xml:space="preserve">pedir – to </w:t>
            </w:r>
            <w:proofErr w:type="spellStart"/>
            <w:r w:rsidRPr="00AB7DEA">
              <w:rPr>
                <w:b/>
                <w:sz w:val="22"/>
                <w:szCs w:val="22"/>
                <w:lang w:val="es-ES"/>
              </w:rPr>
              <w:t>ask</w:t>
            </w:r>
            <w:proofErr w:type="spellEnd"/>
            <w:r w:rsidRPr="00AB7DEA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B7DEA">
              <w:rPr>
                <w:b/>
                <w:sz w:val="22"/>
                <w:szCs w:val="22"/>
                <w:lang w:val="es-ES"/>
              </w:rPr>
              <w:t>for</w:t>
            </w:r>
            <w:proofErr w:type="spellEnd"/>
          </w:p>
        </w:tc>
      </w:tr>
      <w:tr w:rsidR="00296468" w:rsidRPr="00AB7DEA" w:rsidTr="00296468">
        <w:trPr>
          <w:trHeight w:val="185"/>
        </w:trPr>
        <w:tc>
          <w:tcPr>
            <w:tcW w:w="3711" w:type="dxa"/>
          </w:tcPr>
          <w:p w:rsidR="00296468" w:rsidRPr="0007646E" w:rsidRDefault="00296468" w:rsidP="00EE0BE6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yo</w:t>
            </w:r>
          </w:p>
        </w:tc>
        <w:tc>
          <w:tcPr>
            <w:tcW w:w="3630" w:type="dxa"/>
          </w:tcPr>
          <w:p w:rsidR="00296468" w:rsidRPr="0007646E" w:rsidRDefault="00296468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675" w:type="dxa"/>
          </w:tcPr>
          <w:p w:rsidR="00296468" w:rsidRPr="0007646E" w:rsidRDefault="00296468" w:rsidP="00EE0BE6">
            <w:pPr>
              <w:rPr>
                <w:sz w:val="22"/>
                <w:szCs w:val="22"/>
                <w:lang w:val="es-AR"/>
              </w:rPr>
            </w:pPr>
          </w:p>
        </w:tc>
      </w:tr>
      <w:tr w:rsidR="00296468" w:rsidRPr="00AB7DEA" w:rsidTr="00296468">
        <w:trPr>
          <w:trHeight w:val="185"/>
        </w:trPr>
        <w:tc>
          <w:tcPr>
            <w:tcW w:w="3711" w:type="dxa"/>
          </w:tcPr>
          <w:p w:rsidR="00296468" w:rsidRPr="0007646E" w:rsidRDefault="00296468" w:rsidP="00EE0BE6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tú</w:t>
            </w:r>
          </w:p>
        </w:tc>
        <w:tc>
          <w:tcPr>
            <w:tcW w:w="3630" w:type="dxa"/>
          </w:tcPr>
          <w:p w:rsidR="00296468" w:rsidRPr="0007646E" w:rsidRDefault="00296468" w:rsidP="000E67D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675" w:type="dxa"/>
          </w:tcPr>
          <w:p w:rsidR="00296468" w:rsidRPr="0007646E" w:rsidRDefault="00296468" w:rsidP="000E67D9">
            <w:pPr>
              <w:rPr>
                <w:sz w:val="22"/>
                <w:szCs w:val="22"/>
                <w:lang w:val="es-AR"/>
              </w:rPr>
            </w:pPr>
          </w:p>
        </w:tc>
      </w:tr>
      <w:tr w:rsidR="00296468" w:rsidRPr="00AB7DEA" w:rsidTr="00296468">
        <w:trPr>
          <w:trHeight w:val="366"/>
        </w:trPr>
        <w:tc>
          <w:tcPr>
            <w:tcW w:w="3711" w:type="dxa"/>
          </w:tcPr>
          <w:p w:rsidR="00296468" w:rsidRPr="0007646E" w:rsidRDefault="00296468" w:rsidP="00EE0BE6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él, ella, usted</w:t>
            </w:r>
          </w:p>
        </w:tc>
        <w:tc>
          <w:tcPr>
            <w:tcW w:w="3630" w:type="dxa"/>
          </w:tcPr>
          <w:p w:rsidR="00296468" w:rsidRPr="0007646E" w:rsidRDefault="00296468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675" w:type="dxa"/>
          </w:tcPr>
          <w:p w:rsidR="00296468" w:rsidRPr="0007646E" w:rsidRDefault="00296468" w:rsidP="00EE0BE6">
            <w:pPr>
              <w:rPr>
                <w:sz w:val="22"/>
                <w:szCs w:val="22"/>
                <w:lang w:val="es-AR"/>
              </w:rPr>
            </w:pPr>
          </w:p>
        </w:tc>
      </w:tr>
      <w:tr w:rsidR="00296468" w:rsidRPr="00AB7DEA" w:rsidTr="00296468">
        <w:trPr>
          <w:trHeight w:val="194"/>
        </w:trPr>
        <w:tc>
          <w:tcPr>
            <w:tcW w:w="3711" w:type="dxa"/>
          </w:tcPr>
          <w:p w:rsidR="00296468" w:rsidRPr="0007646E" w:rsidRDefault="00296468" w:rsidP="00EE0BE6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nosotros /as</w:t>
            </w:r>
          </w:p>
        </w:tc>
        <w:tc>
          <w:tcPr>
            <w:tcW w:w="3630" w:type="dxa"/>
          </w:tcPr>
          <w:p w:rsidR="00296468" w:rsidRPr="0007646E" w:rsidRDefault="00296468" w:rsidP="00EE0BE6">
            <w:pPr>
              <w:rPr>
                <w:sz w:val="22"/>
                <w:szCs w:val="22"/>
                <w:highlight w:val="lightGray"/>
                <w:lang w:val="es-AR"/>
              </w:rPr>
            </w:pPr>
          </w:p>
        </w:tc>
        <w:tc>
          <w:tcPr>
            <w:tcW w:w="3675" w:type="dxa"/>
          </w:tcPr>
          <w:p w:rsidR="00296468" w:rsidRPr="0007646E" w:rsidRDefault="00296468" w:rsidP="00EE0BE6">
            <w:pPr>
              <w:rPr>
                <w:sz w:val="22"/>
                <w:szCs w:val="22"/>
                <w:highlight w:val="lightGray"/>
                <w:lang w:val="es-AR"/>
              </w:rPr>
            </w:pPr>
          </w:p>
        </w:tc>
      </w:tr>
      <w:tr w:rsidR="00296468" w:rsidRPr="00AB7DEA" w:rsidTr="00296468">
        <w:trPr>
          <w:trHeight w:val="185"/>
        </w:trPr>
        <w:tc>
          <w:tcPr>
            <w:tcW w:w="3711" w:type="dxa"/>
          </w:tcPr>
          <w:p w:rsidR="00296468" w:rsidRPr="0007646E" w:rsidRDefault="00296468" w:rsidP="00EE0BE6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vosotros/ as</w:t>
            </w:r>
          </w:p>
        </w:tc>
        <w:tc>
          <w:tcPr>
            <w:tcW w:w="3630" w:type="dxa"/>
          </w:tcPr>
          <w:p w:rsidR="00296468" w:rsidRPr="0007646E" w:rsidRDefault="00AB7DEA" w:rsidP="00EE0BE6">
            <w:pPr>
              <w:rPr>
                <w:sz w:val="22"/>
                <w:szCs w:val="22"/>
                <w:highlight w:val="lightGray"/>
                <w:lang w:val="es-AR"/>
              </w:rPr>
            </w:pPr>
            <w:r>
              <w:rPr>
                <w:sz w:val="22"/>
                <w:szCs w:val="22"/>
                <w:highlight w:val="lightGray"/>
                <w:lang w:val="es-AR"/>
              </w:rPr>
              <w:t>seguís</w:t>
            </w:r>
          </w:p>
        </w:tc>
        <w:tc>
          <w:tcPr>
            <w:tcW w:w="3675" w:type="dxa"/>
          </w:tcPr>
          <w:p w:rsidR="00296468" w:rsidRPr="0007646E" w:rsidRDefault="00296468" w:rsidP="00EE0BE6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highlight w:val="lightGray"/>
                <w:lang w:val="es-AR"/>
              </w:rPr>
              <w:t>pedís</w:t>
            </w:r>
          </w:p>
        </w:tc>
      </w:tr>
      <w:tr w:rsidR="00296468" w:rsidRPr="0007646E" w:rsidTr="004C754E">
        <w:trPr>
          <w:trHeight w:val="296"/>
        </w:trPr>
        <w:tc>
          <w:tcPr>
            <w:tcW w:w="3711" w:type="dxa"/>
          </w:tcPr>
          <w:p w:rsidR="00296468" w:rsidRPr="0007646E" w:rsidRDefault="00296468" w:rsidP="00EE0BE6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ellos, ellas, ustedes</w:t>
            </w:r>
          </w:p>
        </w:tc>
        <w:tc>
          <w:tcPr>
            <w:tcW w:w="3630" w:type="dxa"/>
          </w:tcPr>
          <w:p w:rsidR="00296468" w:rsidRPr="0007646E" w:rsidRDefault="00296468" w:rsidP="00EE0BE6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675" w:type="dxa"/>
          </w:tcPr>
          <w:p w:rsidR="00296468" w:rsidRPr="0007646E" w:rsidRDefault="00296468" w:rsidP="00EE0BE6">
            <w:pPr>
              <w:rPr>
                <w:sz w:val="22"/>
                <w:szCs w:val="22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6"/>
        <w:tblW w:w="11340" w:type="dxa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E15D4" w:rsidRPr="0007646E" w:rsidTr="0007646E">
        <w:trPr>
          <w:trHeight w:val="143"/>
        </w:trPr>
        <w:tc>
          <w:tcPr>
            <w:tcW w:w="3780" w:type="dxa"/>
          </w:tcPr>
          <w:p w:rsidR="008E15D4" w:rsidRPr="0007646E" w:rsidRDefault="008E15D4" w:rsidP="008E15D4">
            <w:pPr>
              <w:jc w:val="center"/>
              <w:rPr>
                <w:b/>
                <w:sz w:val="22"/>
                <w:szCs w:val="22"/>
              </w:rPr>
            </w:pPr>
            <w:r w:rsidRPr="0007646E">
              <w:rPr>
                <w:b/>
                <w:sz w:val="22"/>
                <w:szCs w:val="22"/>
              </w:rPr>
              <w:t>e:ie</w:t>
            </w:r>
          </w:p>
        </w:tc>
        <w:tc>
          <w:tcPr>
            <w:tcW w:w="3780" w:type="dxa"/>
          </w:tcPr>
          <w:p w:rsidR="008E15D4" w:rsidRPr="0007646E" w:rsidRDefault="008E15D4" w:rsidP="008E15D4">
            <w:pPr>
              <w:jc w:val="center"/>
              <w:rPr>
                <w:b/>
                <w:sz w:val="22"/>
                <w:szCs w:val="22"/>
              </w:rPr>
            </w:pPr>
            <w:r w:rsidRPr="0007646E">
              <w:rPr>
                <w:b/>
                <w:sz w:val="22"/>
                <w:szCs w:val="22"/>
              </w:rPr>
              <w:t>o:ue</w:t>
            </w:r>
          </w:p>
        </w:tc>
        <w:tc>
          <w:tcPr>
            <w:tcW w:w="3780" w:type="dxa"/>
          </w:tcPr>
          <w:p w:rsidR="008E15D4" w:rsidRPr="0007646E" w:rsidRDefault="008E15D4" w:rsidP="00AB7DEA">
            <w:pP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07646E">
              <w:rPr>
                <w:b/>
                <w:sz w:val="22"/>
                <w:szCs w:val="22"/>
                <w:lang w:val="es-ES"/>
              </w:rPr>
              <w:t>e</w:t>
            </w:r>
            <w:proofErr w:type="spellEnd"/>
            <w:r w:rsidRPr="0007646E">
              <w:rPr>
                <w:b/>
                <w:sz w:val="22"/>
                <w:szCs w:val="22"/>
                <w:lang w:val="es-ES"/>
              </w:rPr>
              <w:t xml:space="preserve">:i (solamente </w:t>
            </w:r>
            <w:r w:rsidR="00AB7DEA">
              <w:rPr>
                <w:b/>
                <w:sz w:val="22"/>
                <w:szCs w:val="22"/>
                <w:lang w:val="es-ES"/>
              </w:rPr>
              <w:t>verbos de “</w:t>
            </w:r>
            <w:r w:rsidRPr="0007646E">
              <w:rPr>
                <w:b/>
                <w:sz w:val="22"/>
                <w:szCs w:val="22"/>
                <w:lang w:val="es-ES"/>
              </w:rPr>
              <w:t>ir</w:t>
            </w:r>
            <w:r w:rsidR="00AB7DEA">
              <w:rPr>
                <w:b/>
                <w:sz w:val="22"/>
                <w:szCs w:val="22"/>
                <w:lang w:val="es-ES"/>
              </w:rPr>
              <w:t>”</w:t>
            </w:r>
            <w:r w:rsidRPr="0007646E">
              <w:rPr>
                <w:b/>
                <w:sz w:val="22"/>
                <w:szCs w:val="22"/>
                <w:lang w:val="es-ES"/>
              </w:rPr>
              <w:t>)</w:t>
            </w:r>
          </w:p>
        </w:tc>
      </w:tr>
      <w:tr w:rsidR="008E15D4" w:rsidRPr="0007646E" w:rsidTr="004C754E">
        <w:trPr>
          <w:trHeight w:val="1321"/>
        </w:trPr>
        <w:tc>
          <w:tcPr>
            <w:tcW w:w="3780" w:type="dxa"/>
          </w:tcPr>
          <w:p w:rsidR="008E15D4" w:rsidRPr="0007646E" w:rsidRDefault="008E15D4" w:rsidP="008E15D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cerrar</w:t>
            </w:r>
            <w:r w:rsidR="0007646E">
              <w:rPr>
                <w:sz w:val="22"/>
                <w:szCs w:val="22"/>
                <w:lang w:val="es-AR"/>
              </w:rPr>
              <w:t xml:space="preserve">               </w:t>
            </w:r>
            <w:r w:rsidRPr="0007646E">
              <w:rPr>
                <w:sz w:val="22"/>
                <w:szCs w:val="22"/>
                <w:lang w:val="es-AR"/>
              </w:rPr>
              <w:t>sugerir</w:t>
            </w:r>
            <w:r w:rsidR="0007646E">
              <w:rPr>
                <w:sz w:val="22"/>
                <w:szCs w:val="22"/>
                <w:lang w:val="es-AR"/>
              </w:rPr>
              <w:t xml:space="preserve">              sentir(se)</w:t>
            </w:r>
          </w:p>
          <w:p w:rsidR="008E15D4" w:rsidRPr="0007646E" w:rsidRDefault="008E15D4" w:rsidP="008E15D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comenzar</w:t>
            </w:r>
            <w:r w:rsidR="0007646E">
              <w:rPr>
                <w:sz w:val="22"/>
                <w:szCs w:val="22"/>
                <w:lang w:val="es-AR"/>
              </w:rPr>
              <w:t xml:space="preserve">        perder              entender</w:t>
            </w:r>
          </w:p>
          <w:p w:rsidR="008E15D4" w:rsidRPr="0007646E" w:rsidRDefault="008E15D4" w:rsidP="008E15D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nevar</w:t>
            </w:r>
            <w:r w:rsidR="0007646E">
              <w:rPr>
                <w:sz w:val="22"/>
                <w:szCs w:val="22"/>
                <w:lang w:val="es-AR"/>
              </w:rPr>
              <w:t xml:space="preserve">                </w:t>
            </w:r>
            <w:r w:rsidRPr="0007646E">
              <w:rPr>
                <w:sz w:val="22"/>
                <w:szCs w:val="22"/>
                <w:lang w:val="es-AR"/>
              </w:rPr>
              <w:t>convertir</w:t>
            </w:r>
            <w:r w:rsidR="0007646E">
              <w:rPr>
                <w:sz w:val="22"/>
                <w:szCs w:val="22"/>
                <w:lang w:val="es-AR"/>
              </w:rPr>
              <w:t xml:space="preserve">         defender      </w:t>
            </w:r>
          </w:p>
          <w:p w:rsidR="008E15D4" w:rsidRPr="0007646E" w:rsidRDefault="008E15D4" w:rsidP="008E15D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recomendar</w:t>
            </w:r>
            <w:r w:rsidR="0007646E">
              <w:rPr>
                <w:sz w:val="22"/>
                <w:szCs w:val="22"/>
                <w:lang w:val="es-AR"/>
              </w:rPr>
              <w:t xml:space="preserve">    </w:t>
            </w:r>
            <w:r w:rsidRPr="0007646E">
              <w:rPr>
                <w:sz w:val="22"/>
                <w:szCs w:val="22"/>
                <w:lang w:val="es-AR"/>
              </w:rPr>
              <w:t>divertir(se)</w:t>
            </w:r>
            <w:r w:rsidR="0007646E">
              <w:rPr>
                <w:sz w:val="22"/>
                <w:szCs w:val="22"/>
                <w:lang w:val="es-AR"/>
              </w:rPr>
              <w:t xml:space="preserve">      mentir</w:t>
            </w:r>
          </w:p>
          <w:p w:rsidR="008E15D4" w:rsidRPr="0007646E" w:rsidRDefault="008E15D4" w:rsidP="0007646E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atender</w:t>
            </w:r>
            <w:r w:rsidR="0007646E">
              <w:rPr>
                <w:sz w:val="22"/>
                <w:szCs w:val="22"/>
                <w:lang w:val="es-AR"/>
              </w:rPr>
              <w:t xml:space="preserve">           </w:t>
            </w:r>
          </w:p>
        </w:tc>
        <w:tc>
          <w:tcPr>
            <w:tcW w:w="3780" w:type="dxa"/>
          </w:tcPr>
          <w:p w:rsidR="008E15D4" w:rsidRPr="0007646E" w:rsidRDefault="0007646E" w:rsidP="008E15D4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almorzar         </w:t>
            </w:r>
            <w:r w:rsidR="008E15D4" w:rsidRPr="0007646E">
              <w:rPr>
                <w:sz w:val="22"/>
                <w:szCs w:val="22"/>
                <w:lang w:val="es-AR"/>
              </w:rPr>
              <w:t>llover</w:t>
            </w:r>
            <w:r>
              <w:rPr>
                <w:sz w:val="22"/>
                <w:szCs w:val="22"/>
                <w:lang w:val="es-AR"/>
              </w:rPr>
              <w:t xml:space="preserve">             morir</w:t>
            </w:r>
          </w:p>
          <w:p w:rsidR="008E15D4" w:rsidRPr="0007646E" w:rsidRDefault="0007646E" w:rsidP="008E15D4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aprobar          </w:t>
            </w:r>
            <w:r w:rsidR="008E15D4" w:rsidRPr="0007646E">
              <w:rPr>
                <w:sz w:val="22"/>
                <w:szCs w:val="22"/>
                <w:lang w:val="es-AR"/>
              </w:rPr>
              <w:t>mover</w:t>
            </w:r>
            <w:r>
              <w:rPr>
                <w:sz w:val="22"/>
                <w:szCs w:val="22"/>
                <w:lang w:val="es-AR"/>
              </w:rPr>
              <w:t xml:space="preserve">            devolver</w:t>
            </w:r>
          </w:p>
          <w:p w:rsidR="008E15D4" w:rsidRPr="0007646E" w:rsidRDefault="0007646E" w:rsidP="008E15D4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contar             </w:t>
            </w:r>
            <w:r w:rsidR="008E15D4" w:rsidRPr="0007646E">
              <w:rPr>
                <w:sz w:val="22"/>
                <w:szCs w:val="22"/>
                <w:lang w:val="es-AR"/>
              </w:rPr>
              <w:t>poder</w:t>
            </w:r>
            <w:r>
              <w:rPr>
                <w:sz w:val="22"/>
                <w:szCs w:val="22"/>
                <w:lang w:val="es-AR"/>
              </w:rPr>
              <w:t xml:space="preserve">            volar</w:t>
            </w:r>
          </w:p>
          <w:p w:rsidR="008E15D4" w:rsidRPr="0007646E" w:rsidRDefault="0007646E" w:rsidP="008E15D4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mostrar          </w:t>
            </w:r>
            <w:r w:rsidR="008E15D4" w:rsidRPr="0007646E">
              <w:rPr>
                <w:sz w:val="22"/>
                <w:szCs w:val="22"/>
                <w:lang w:val="es-AR"/>
              </w:rPr>
              <w:t>resolver</w:t>
            </w:r>
            <w:r>
              <w:rPr>
                <w:sz w:val="22"/>
                <w:szCs w:val="22"/>
                <w:lang w:val="es-AR"/>
              </w:rPr>
              <w:t xml:space="preserve">         soñar</w:t>
            </w:r>
          </w:p>
          <w:p w:rsidR="008E15D4" w:rsidRPr="0007646E" w:rsidRDefault="008E15D4" w:rsidP="008E15D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 xml:space="preserve">probar        </w:t>
            </w:r>
            <w:r w:rsidR="0007646E">
              <w:rPr>
                <w:sz w:val="22"/>
                <w:szCs w:val="22"/>
                <w:lang w:val="es-AR"/>
              </w:rPr>
              <w:t xml:space="preserve">    sonar</w:t>
            </w:r>
            <w:r w:rsidRPr="0007646E">
              <w:rPr>
                <w:sz w:val="22"/>
                <w:szCs w:val="22"/>
                <w:lang w:val="es-AR"/>
              </w:rPr>
              <w:t xml:space="preserve">            </w:t>
            </w:r>
          </w:p>
        </w:tc>
        <w:tc>
          <w:tcPr>
            <w:tcW w:w="3780" w:type="dxa"/>
          </w:tcPr>
          <w:p w:rsidR="008E15D4" w:rsidRPr="0007646E" w:rsidRDefault="008E15D4" w:rsidP="008E15D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conseguir                sonreír</w:t>
            </w:r>
          </w:p>
          <w:p w:rsidR="008E15D4" w:rsidRPr="0007646E" w:rsidRDefault="008E15D4" w:rsidP="008E15D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corregir                    vestir(se)</w:t>
            </w:r>
          </w:p>
          <w:p w:rsidR="008E15D4" w:rsidRPr="0007646E" w:rsidRDefault="008E15D4" w:rsidP="008E15D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despedir(se)            servir</w:t>
            </w:r>
          </w:p>
          <w:p w:rsidR="008E15D4" w:rsidRPr="0007646E" w:rsidRDefault="008E15D4" w:rsidP="008E15D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elegir</w:t>
            </w:r>
            <w:r w:rsidR="0007646E">
              <w:rPr>
                <w:sz w:val="22"/>
                <w:szCs w:val="22"/>
                <w:lang w:val="es-AR"/>
              </w:rPr>
              <w:t xml:space="preserve">                        medir</w:t>
            </w:r>
          </w:p>
          <w:p w:rsidR="008E15D4" w:rsidRPr="0007646E" w:rsidRDefault="008E15D4" w:rsidP="008E15D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reír</w:t>
            </w:r>
            <w:r w:rsidR="0007646E">
              <w:rPr>
                <w:sz w:val="22"/>
                <w:szCs w:val="22"/>
                <w:lang w:val="es-AR"/>
              </w:rPr>
              <w:t xml:space="preserve">                            repetir</w:t>
            </w:r>
          </w:p>
        </w:tc>
      </w:tr>
    </w:tbl>
    <w:p w:rsidR="004A6B74" w:rsidRPr="004C754E" w:rsidRDefault="004A6B74" w:rsidP="008E15D4">
      <w:pPr>
        <w:jc w:val="center"/>
        <w:rPr>
          <w:b/>
          <w:sz w:val="18"/>
          <w:szCs w:val="22"/>
          <w:lang w:val="es-ES"/>
        </w:rPr>
      </w:pPr>
    </w:p>
    <w:p w:rsidR="00193800" w:rsidRPr="0007646E" w:rsidRDefault="008E15D4" w:rsidP="008E15D4">
      <w:pPr>
        <w:jc w:val="center"/>
        <w:rPr>
          <w:b/>
          <w:sz w:val="22"/>
          <w:szCs w:val="22"/>
          <w:lang w:val="es-ES"/>
        </w:rPr>
      </w:pPr>
      <w:r w:rsidRPr="0007646E">
        <w:rPr>
          <w:b/>
          <w:sz w:val="22"/>
          <w:szCs w:val="22"/>
          <w:lang w:val="es-ES"/>
        </w:rPr>
        <w:t>Verbos con cambios ortográficos – “Yo” irregular</w:t>
      </w:r>
      <w:r w:rsidR="00296468" w:rsidRPr="0007646E">
        <w:rPr>
          <w:b/>
          <w:sz w:val="22"/>
          <w:szCs w:val="22"/>
          <w:lang w:val="es-ES"/>
        </w:rPr>
        <w:t xml:space="preserve"> y la “Y”</w:t>
      </w:r>
    </w:p>
    <w:p w:rsidR="00193800" w:rsidRPr="0007646E" w:rsidRDefault="00193800" w:rsidP="004C754E">
      <w:pPr>
        <w:rPr>
          <w:b/>
          <w:sz w:val="22"/>
          <w:szCs w:val="22"/>
          <w:lang w:val="es-ES"/>
        </w:rPr>
      </w:pPr>
      <w:r w:rsidRPr="0007646E">
        <w:rPr>
          <w:sz w:val="22"/>
          <w:szCs w:val="22"/>
          <w:lang w:val="es-ES"/>
        </w:rPr>
        <w:t xml:space="preserve">Hay tres tipos de verbos con cambio ortográfico: finales con </w:t>
      </w:r>
      <w:r w:rsidRPr="0007646E">
        <w:rPr>
          <w:b/>
          <w:sz w:val="22"/>
          <w:szCs w:val="22"/>
          <w:lang w:val="es-ES"/>
        </w:rPr>
        <w:t>-</w:t>
      </w:r>
      <w:proofErr w:type="spellStart"/>
      <w:proofErr w:type="gramStart"/>
      <w:r w:rsidRPr="0007646E">
        <w:rPr>
          <w:b/>
          <w:sz w:val="22"/>
          <w:szCs w:val="22"/>
          <w:lang w:val="es-ES"/>
        </w:rPr>
        <w:t>go</w:t>
      </w:r>
      <w:proofErr w:type="spellEnd"/>
      <w:r w:rsidRPr="0007646E">
        <w:rPr>
          <w:b/>
          <w:sz w:val="22"/>
          <w:szCs w:val="22"/>
          <w:lang w:val="es-ES"/>
        </w:rPr>
        <w:t xml:space="preserve"> ,</w:t>
      </w:r>
      <w:proofErr w:type="gramEnd"/>
      <w:r w:rsidRPr="0007646E">
        <w:rPr>
          <w:b/>
          <w:sz w:val="22"/>
          <w:szCs w:val="22"/>
          <w:lang w:val="es-ES"/>
        </w:rPr>
        <w:t xml:space="preserve"> </w:t>
      </w:r>
      <w:r w:rsidRPr="0007646E">
        <w:rPr>
          <w:sz w:val="22"/>
          <w:szCs w:val="22"/>
          <w:lang w:val="es-ES"/>
        </w:rPr>
        <w:t xml:space="preserve">finales con </w:t>
      </w:r>
      <w:r w:rsidRPr="0007646E">
        <w:rPr>
          <w:b/>
          <w:sz w:val="22"/>
          <w:szCs w:val="22"/>
          <w:lang w:val="es-ES"/>
        </w:rPr>
        <w:t>-</w:t>
      </w:r>
      <w:proofErr w:type="spellStart"/>
      <w:r w:rsidRPr="0007646E">
        <w:rPr>
          <w:b/>
          <w:sz w:val="22"/>
          <w:szCs w:val="22"/>
          <w:lang w:val="es-ES"/>
        </w:rPr>
        <w:t>zco</w:t>
      </w:r>
      <w:proofErr w:type="spellEnd"/>
      <w:r w:rsidRPr="0007646E">
        <w:rPr>
          <w:b/>
          <w:sz w:val="22"/>
          <w:szCs w:val="22"/>
          <w:lang w:val="es-ES"/>
        </w:rPr>
        <w:t xml:space="preserve">, </w:t>
      </w:r>
      <w:r w:rsidRPr="0007646E">
        <w:rPr>
          <w:sz w:val="22"/>
          <w:szCs w:val="22"/>
          <w:lang w:val="es-ES"/>
        </w:rPr>
        <w:t xml:space="preserve">finales con </w:t>
      </w:r>
      <w:r w:rsidRPr="0007646E">
        <w:rPr>
          <w:b/>
          <w:sz w:val="22"/>
          <w:szCs w:val="22"/>
          <w:lang w:val="es-ES"/>
        </w:rPr>
        <w:t>-</w:t>
      </w:r>
      <w:proofErr w:type="spellStart"/>
      <w:r w:rsidRPr="0007646E">
        <w:rPr>
          <w:b/>
          <w:sz w:val="22"/>
          <w:szCs w:val="22"/>
          <w:lang w:val="es-ES"/>
        </w:rPr>
        <w:t>jo</w:t>
      </w:r>
      <w:proofErr w:type="spellEnd"/>
    </w:p>
    <w:p w:rsidR="00193800" w:rsidRPr="0007646E" w:rsidRDefault="00193800" w:rsidP="00193800">
      <w:pPr>
        <w:rPr>
          <w:b/>
          <w:sz w:val="22"/>
          <w:szCs w:val="22"/>
        </w:rPr>
      </w:pPr>
      <w:r w:rsidRPr="0007646E">
        <w:rPr>
          <w:b/>
          <w:sz w:val="22"/>
          <w:szCs w:val="22"/>
        </w:rPr>
        <w:t>-go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193800" w:rsidRPr="0007646E" w:rsidTr="00E10874">
        <w:trPr>
          <w:trHeight w:val="323"/>
        </w:trPr>
        <w:tc>
          <w:tcPr>
            <w:tcW w:w="2774" w:type="dxa"/>
          </w:tcPr>
          <w:p w:rsidR="00193800" w:rsidRPr="0007646E" w:rsidRDefault="00193800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>Sujeto</w:t>
            </w:r>
          </w:p>
        </w:tc>
        <w:tc>
          <w:tcPr>
            <w:tcW w:w="2774" w:type="dxa"/>
          </w:tcPr>
          <w:p w:rsidR="00193800" w:rsidRPr="0007646E" w:rsidRDefault="005739FB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caer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fall</w:t>
            </w:r>
            <w:proofErr w:type="spellEnd"/>
          </w:p>
        </w:tc>
        <w:tc>
          <w:tcPr>
            <w:tcW w:w="2774" w:type="dxa"/>
          </w:tcPr>
          <w:p w:rsidR="00193800" w:rsidRPr="0007646E" w:rsidRDefault="005739FB" w:rsidP="00E10874">
            <w:pPr>
              <w:rPr>
                <w:b/>
                <w:sz w:val="22"/>
                <w:szCs w:val="22"/>
              </w:rPr>
            </w:pPr>
            <w:proofErr w:type="spellStart"/>
            <w:r w:rsidRPr="0007646E">
              <w:rPr>
                <w:b/>
                <w:sz w:val="22"/>
                <w:szCs w:val="22"/>
              </w:rPr>
              <w:t>valer</w:t>
            </w:r>
            <w:proofErr w:type="spellEnd"/>
            <w:r w:rsidRPr="0007646E">
              <w:rPr>
                <w:b/>
                <w:sz w:val="22"/>
                <w:szCs w:val="22"/>
              </w:rPr>
              <w:t xml:space="preserve"> – to be worth</w:t>
            </w:r>
          </w:p>
        </w:tc>
        <w:tc>
          <w:tcPr>
            <w:tcW w:w="2774" w:type="dxa"/>
          </w:tcPr>
          <w:p w:rsidR="00193800" w:rsidRPr="0007646E" w:rsidRDefault="005739FB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distinguir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distinguish</w:t>
            </w:r>
            <w:proofErr w:type="spellEnd"/>
          </w:p>
        </w:tc>
      </w:tr>
      <w:tr w:rsidR="00193800" w:rsidRPr="0007646E" w:rsidTr="00E10874">
        <w:trPr>
          <w:trHeight w:val="236"/>
        </w:trPr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yo</w:t>
            </w: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</w:tr>
      <w:tr w:rsidR="00193800" w:rsidRPr="0007646E" w:rsidTr="00E10874">
        <w:trPr>
          <w:trHeight w:val="248"/>
        </w:trPr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tú</w:t>
            </w: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193800" w:rsidRPr="0007646E" w:rsidTr="00E10874">
        <w:trPr>
          <w:trHeight w:val="368"/>
        </w:trPr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él, ella, usted</w:t>
            </w:r>
          </w:p>
        </w:tc>
        <w:tc>
          <w:tcPr>
            <w:tcW w:w="2774" w:type="dxa"/>
          </w:tcPr>
          <w:p w:rsidR="00193800" w:rsidRPr="0007646E" w:rsidRDefault="00193800" w:rsidP="00FB465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193800" w:rsidRPr="0007646E" w:rsidTr="00E10874">
        <w:trPr>
          <w:trHeight w:val="236"/>
        </w:trPr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nosotros /as</w:t>
            </w:r>
          </w:p>
        </w:tc>
        <w:tc>
          <w:tcPr>
            <w:tcW w:w="2774" w:type="dxa"/>
          </w:tcPr>
          <w:p w:rsidR="00193800" w:rsidRPr="0007646E" w:rsidRDefault="00193800" w:rsidP="00FB465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193800" w:rsidRPr="0007646E" w:rsidTr="00E10874">
        <w:trPr>
          <w:trHeight w:val="248"/>
        </w:trPr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vosotros/ as</w:t>
            </w:r>
          </w:p>
        </w:tc>
        <w:tc>
          <w:tcPr>
            <w:tcW w:w="2774" w:type="dxa"/>
          </w:tcPr>
          <w:p w:rsidR="00193800" w:rsidRPr="0007646E" w:rsidRDefault="005739FB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 xml:space="preserve">caéis </w:t>
            </w:r>
          </w:p>
        </w:tc>
        <w:tc>
          <w:tcPr>
            <w:tcW w:w="2774" w:type="dxa"/>
          </w:tcPr>
          <w:p w:rsidR="00193800" w:rsidRPr="0007646E" w:rsidRDefault="005739FB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valéis</w:t>
            </w:r>
          </w:p>
        </w:tc>
        <w:tc>
          <w:tcPr>
            <w:tcW w:w="2774" w:type="dxa"/>
          </w:tcPr>
          <w:p w:rsidR="00193800" w:rsidRPr="0007646E" w:rsidRDefault="005739FB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 xml:space="preserve">distinguís </w:t>
            </w:r>
          </w:p>
        </w:tc>
      </w:tr>
      <w:tr w:rsidR="00193800" w:rsidRPr="0007646E" w:rsidTr="00E10874">
        <w:trPr>
          <w:trHeight w:val="377"/>
        </w:trPr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ellos, ellas, ustedes</w:t>
            </w: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193800" w:rsidRPr="0007646E" w:rsidRDefault="00193800" w:rsidP="00E10874">
            <w:pPr>
              <w:rPr>
                <w:sz w:val="22"/>
                <w:szCs w:val="22"/>
                <w:lang w:val="es-AR"/>
              </w:rPr>
            </w:pPr>
          </w:p>
        </w:tc>
      </w:tr>
    </w:tbl>
    <w:p w:rsidR="00193800" w:rsidRPr="0007646E" w:rsidRDefault="00193800" w:rsidP="00193800">
      <w:pPr>
        <w:rPr>
          <w:sz w:val="22"/>
          <w:szCs w:val="22"/>
          <w:lang w:val="es-ES"/>
        </w:rPr>
      </w:pPr>
      <w:r w:rsidRPr="0007646E">
        <w:rPr>
          <w:b/>
          <w:sz w:val="22"/>
          <w:szCs w:val="22"/>
          <w:lang w:val="es-ES"/>
        </w:rPr>
        <w:lastRenderedPageBreak/>
        <w:t xml:space="preserve">Ojo: </w:t>
      </w:r>
      <w:r w:rsidRPr="0007646E">
        <w:rPr>
          <w:sz w:val="22"/>
          <w:szCs w:val="22"/>
          <w:lang w:val="es-ES"/>
        </w:rPr>
        <w:t>Los verbos que tienen prefijos (</w:t>
      </w:r>
      <w:proofErr w:type="spellStart"/>
      <w:r w:rsidRPr="00AB7DEA">
        <w:rPr>
          <w:i/>
          <w:sz w:val="22"/>
          <w:szCs w:val="22"/>
          <w:lang w:val="es-ES"/>
        </w:rPr>
        <w:t>prefixes</w:t>
      </w:r>
      <w:proofErr w:type="spellEnd"/>
      <w:r w:rsidRPr="00AB7DEA">
        <w:rPr>
          <w:i/>
          <w:sz w:val="22"/>
          <w:szCs w:val="22"/>
          <w:lang w:val="es-ES"/>
        </w:rPr>
        <w:t>)</w:t>
      </w:r>
      <w:r w:rsidRPr="0007646E">
        <w:rPr>
          <w:sz w:val="22"/>
          <w:szCs w:val="22"/>
          <w:lang w:val="es-ES"/>
        </w:rPr>
        <w:t xml:space="preserve"> antes de estos verbos también </w:t>
      </w:r>
      <w:r w:rsidR="005739FB" w:rsidRPr="0007646E">
        <w:rPr>
          <w:sz w:val="22"/>
          <w:szCs w:val="22"/>
          <w:lang w:val="es-ES"/>
        </w:rPr>
        <w:t>tienen</w:t>
      </w:r>
      <w:r w:rsidRPr="0007646E">
        <w:rPr>
          <w:sz w:val="22"/>
          <w:szCs w:val="22"/>
          <w:lang w:val="es-ES"/>
        </w:rPr>
        <w:t xml:space="preserve"> cambios en la forma de “yo.”  Ej. </w:t>
      </w:r>
      <w:r w:rsidR="004A6B74" w:rsidRPr="0007646E">
        <w:rPr>
          <w:sz w:val="22"/>
          <w:szCs w:val="22"/>
          <w:lang w:val="es-ES"/>
        </w:rPr>
        <w:t xml:space="preserve">DESHACER – deshago, deshaces, deshace, deshacemos, deshacéis, deshacen </w:t>
      </w:r>
    </w:p>
    <w:p w:rsidR="00193800" w:rsidRPr="0007646E" w:rsidRDefault="00193800" w:rsidP="00193800">
      <w:pPr>
        <w:rPr>
          <w:b/>
          <w:sz w:val="22"/>
          <w:szCs w:val="22"/>
          <w:lang w:val="es-ES"/>
        </w:rPr>
      </w:pPr>
      <w:r w:rsidRPr="0007646E">
        <w:rPr>
          <w:b/>
          <w:sz w:val="22"/>
          <w:szCs w:val="22"/>
          <w:lang w:val="es-ES"/>
        </w:rPr>
        <w:t>-</w:t>
      </w:r>
      <w:proofErr w:type="spellStart"/>
      <w:r w:rsidRPr="0007646E">
        <w:rPr>
          <w:b/>
          <w:sz w:val="22"/>
          <w:szCs w:val="22"/>
          <w:lang w:val="es-ES"/>
        </w:rPr>
        <w:t>zco</w:t>
      </w:r>
      <w:proofErr w:type="spellEnd"/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2748"/>
        <w:gridCol w:w="2412"/>
        <w:gridCol w:w="2839"/>
        <w:gridCol w:w="3087"/>
      </w:tblGrid>
      <w:tr w:rsidR="00296468" w:rsidRPr="0007646E" w:rsidTr="00296468">
        <w:trPr>
          <w:trHeight w:val="305"/>
        </w:trPr>
        <w:tc>
          <w:tcPr>
            <w:tcW w:w="2748" w:type="dxa"/>
          </w:tcPr>
          <w:p w:rsidR="00296468" w:rsidRPr="0007646E" w:rsidRDefault="00296468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>Sujeto</w:t>
            </w:r>
          </w:p>
        </w:tc>
        <w:tc>
          <w:tcPr>
            <w:tcW w:w="2412" w:type="dxa"/>
          </w:tcPr>
          <w:p w:rsidR="00296468" w:rsidRPr="0007646E" w:rsidRDefault="00296468" w:rsidP="00E10874">
            <w:pPr>
              <w:rPr>
                <w:b/>
                <w:sz w:val="22"/>
                <w:szCs w:val="22"/>
                <w:lang w:val="es-ES"/>
              </w:rPr>
            </w:pPr>
            <w:r w:rsidRPr="0007646E">
              <w:rPr>
                <w:b/>
                <w:sz w:val="22"/>
                <w:szCs w:val="22"/>
                <w:lang w:val="es-ES"/>
              </w:rPr>
              <w:t xml:space="preserve">crecer – to </w:t>
            </w:r>
            <w:proofErr w:type="spellStart"/>
            <w:r w:rsidRPr="0007646E">
              <w:rPr>
                <w:b/>
                <w:sz w:val="22"/>
                <w:szCs w:val="22"/>
                <w:lang w:val="es-ES"/>
              </w:rPr>
              <w:t>grow</w:t>
            </w:r>
            <w:proofErr w:type="spellEnd"/>
          </w:p>
        </w:tc>
        <w:tc>
          <w:tcPr>
            <w:tcW w:w="2839" w:type="dxa"/>
          </w:tcPr>
          <w:p w:rsidR="00296468" w:rsidRPr="0007646E" w:rsidRDefault="00296468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parecer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seem</w:t>
            </w:r>
            <w:proofErr w:type="spellEnd"/>
          </w:p>
        </w:tc>
        <w:tc>
          <w:tcPr>
            <w:tcW w:w="3087" w:type="dxa"/>
          </w:tcPr>
          <w:p w:rsidR="00296468" w:rsidRPr="0007646E" w:rsidRDefault="00296468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traducir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translate</w:t>
            </w:r>
            <w:proofErr w:type="spellEnd"/>
          </w:p>
        </w:tc>
      </w:tr>
      <w:tr w:rsidR="00296468" w:rsidRPr="0007646E" w:rsidTr="00296468">
        <w:trPr>
          <w:trHeight w:val="291"/>
        </w:trPr>
        <w:tc>
          <w:tcPr>
            <w:tcW w:w="2748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yo</w:t>
            </w:r>
          </w:p>
        </w:tc>
        <w:tc>
          <w:tcPr>
            <w:tcW w:w="2412" w:type="dxa"/>
          </w:tcPr>
          <w:p w:rsidR="00296468" w:rsidRPr="0007646E" w:rsidRDefault="00296468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2839" w:type="dxa"/>
          </w:tcPr>
          <w:p w:rsidR="00296468" w:rsidRPr="0007646E" w:rsidRDefault="00296468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3087" w:type="dxa"/>
          </w:tcPr>
          <w:p w:rsidR="00296468" w:rsidRPr="0007646E" w:rsidRDefault="00296468" w:rsidP="00FB4659">
            <w:pPr>
              <w:rPr>
                <w:b/>
                <w:sz w:val="22"/>
                <w:szCs w:val="22"/>
                <w:lang w:val="es-AR"/>
              </w:rPr>
            </w:pPr>
          </w:p>
        </w:tc>
      </w:tr>
      <w:tr w:rsidR="00296468" w:rsidRPr="0007646E" w:rsidTr="00296468">
        <w:trPr>
          <w:trHeight w:val="291"/>
        </w:trPr>
        <w:tc>
          <w:tcPr>
            <w:tcW w:w="2748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tú</w:t>
            </w:r>
          </w:p>
        </w:tc>
        <w:tc>
          <w:tcPr>
            <w:tcW w:w="2412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839" w:type="dxa"/>
          </w:tcPr>
          <w:p w:rsidR="00296468" w:rsidRPr="0007646E" w:rsidRDefault="00296468" w:rsidP="00FB465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087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296468" w:rsidRPr="0007646E" w:rsidTr="00296468">
        <w:trPr>
          <w:trHeight w:val="305"/>
        </w:trPr>
        <w:tc>
          <w:tcPr>
            <w:tcW w:w="2748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él, ella, usted</w:t>
            </w:r>
          </w:p>
        </w:tc>
        <w:tc>
          <w:tcPr>
            <w:tcW w:w="2412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839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087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296468" w:rsidRPr="0007646E" w:rsidTr="00296468">
        <w:trPr>
          <w:trHeight w:val="291"/>
        </w:trPr>
        <w:tc>
          <w:tcPr>
            <w:tcW w:w="2748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nosotros /as</w:t>
            </w:r>
          </w:p>
        </w:tc>
        <w:tc>
          <w:tcPr>
            <w:tcW w:w="2412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839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087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296468" w:rsidRPr="0007646E" w:rsidTr="00296468">
        <w:trPr>
          <w:trHeight w:val="291"/>
        </w:trPr>
        <w:tc>
          <w:tcPr>
            <w:tcW w:w="2748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vosotros/ as</w:t>
            </w:r>
          </w:p>
        </w:tc>
        <w:tc>
          <w:tcPr>
            <w:tcW w:w="2412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crecéis</w:t>
            </w:r>
          </w:p>
        </w:tc>
        <w:tc>
          <w:tcPr>
            <w:tcW w:w="2839" w:type="dxa"/>
          </w:tcPr>
          <w:p w:rsidR="00296468" w:rsidRPr="0007646E" w:rsidRDefault="00296468" w:rsidP="005739FB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parecéis</w:t>
            </w:r>
          </w:p>
        </w:tc>
        <w:tc>
          <w:tcPr>
            <w:tcW w:w="3087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traducís</w:t>
            </w:r>
          </w:p>
        </w:tc>
      </w:tr>
      <w:tr w:rsidR="00296468" w:rsidRPr="0007646E" w:rsidTr="00296468">
        <w:trPr>
          <w:trHeight w:val="305"/>
        </w:trPr>
        <w:tc>
          <w:tcPr>
            <w:tcW w:w="2748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ellos, ellas, ustedes</w:t>
            </w:r>
          </w:p>
        </w:tc>
        <w:tc>
          <w:tcPr>
            <w:tcW w:w="2412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839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087" w:type="dxa"/>
          </w:tcPr>
          <w:p w:rsidR="00296468" w:rsidRPr="0007646E" w:rsidRDefault="00296468" w:rsidP="00E10874">
            <w:pPr>
              <w:rPr>
                <w:sz w:val="22"/>
                <w:szCs w:val="22"/>
                <w:lang w:val="es-AR"/>
              </w:rPr>
            </w:pPr>
          </w:p>
        </w:tc>
      </w:tr>
    </w:tbl>
    <w:p w:rsidR="004A6B74" w:rsidRPr="0007646E" w:rsidRDefault="00193800" w:rsidP="00193800">
      <w:pPr>
        <w:rPr>
          <w:sz w:val="22"/>
          <w:szCs w:val="22"/>
          <w:lang w:val="es-ES"/>
        </w:rPr>
      </w:pPr>
      <w:r w:rsidRPr="0007646E">
        <w:rPr>
          <w:b/>
          <w:sz w:val="22"/>
          <w:szCs w:val="22"/>
          <w:lang w:val="es-ES"/>
        </w:rPr>
        <w:t xml:space="preserve">Ojo: </w:t>
      </w:r>
      <w:r w:rsidRPr="0007646E">
        <w:rPr>
          <w:sz w:val="22"/>
          <w:szCs w:val="22"/>
          <w:lang w:val="es-ES"/>
        </w:rPr>
        <w:t>Los verbos que tienen prefijos (</w:t>
      </w:r>
      <w:proofErr w:type="spellStart"/>
      <w:r w:rsidRPr="0007646E">
        <w:rPr>
          <w:sz w:val="22"/>
          <w:szCs w:val="22"/>
          <w:lang w:val="es-ES"/>
        </w:rPr>
        <w:t>prefixes</w:t>
      </w:r>
      <w:proofErr w:type="spellEnd"/>
      <w:r w:rsidRPr="0007646E">
        <w:rPr>
          <w:sz w:val="22"/>
          <w:szCs w:val="22"/>
          <w:lang w:val="es-ES"/>
        </w:rPr>
        <w:t xml:space="preserve">) antes de estos verbos también </w:t>
      </w:r>
      <w:r w:rsidR="005739FB" w:rsidRPr="0007646E">
        <w:rPr>
          <w:sz w:val="22"/>
          <w:szCs w:val="22"/>
          <w:lang w:val="es-ES"/>
        </w:rPr>
        <w:t>tienen</w:t>
      </w:r>
      <w:r w:rsidRPr="0007646E">
        <w:rPr>
          <w:sz w:val="22"/>
          <w:szCs w:val="22"/>
          <w:lang w:val="es-ES"/>
        </w:rPr>
        <w:t xml:space="preserve"> cambios en la forma de “yo.”  Ej. </w:t>
      </w:r>
      <w:r w:rsidR="004A6B74" w:rsidRPr="0007646E">
        <w:rPr>
          <w:sz w:val="22"/>
          <w:szCs w:val="22"/>
          <w:lang w:val="es-ES"/>
        </w:rPr>
        <w:t>RECONOCER – reconozco, reconoces, reconoce, reconocemos, reconocéis, reconocen</w:t>
      </w:r>
    </w:p>
    <w:p w:rsidR="00193800" w:rsidRPr="0007646E" w:rsidRDefault="00193800" w:rsidP="00193800">
      <w:pPr>
        <w:rPr>
          <w:b/>
          <w:sz w:val="22"/>
          <w:szCs w:val="22"/>
        </w:rPr>
      </w:pPr>
      <w:r w:rsidRPr="0007646E">
        <w:rPr>
          <w:b/>
          <w:sz w:val="22"/>
          <w:szCs w:val="22"/>
        </w:rPr>
        <w:t>-</w:t>
      </w:r>
      <w:proofErr w:type="spellStart"/>
      <w:proofErr w:type="gramStart"/>
      <w:r w:rsidRPr="0007646E">
        <w:rPr>
          <w:b/>
          <w:sz w:val="22"/>
          <w:szCs w:val="22"/>
        </w:rPr>
        <w:t>jo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2389"/>
        <w:gridCol w:w="2617"/>
        <w:gridCol w:w="3186"/>
      </w:tblGrid>
      <w:tr w:rsidR="004A6B74" w:rsidRPr="0007646E" w:rsidTr="004A6B74">
        <w:trPr>
          <w:trHeight w:val="287"/>
        </w:trPr>
        <w:tc>
          <w:tcPr>
            <w:tcW w:w="2753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>Sujeto</w:t>
            </w:r>
          </w:p>
        </w:tc>
        <w:tc>
          <w:tcPr>
            <w:tcW w:w="2389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>dirigir</w:t>
            </w:r>
            <w:r w:rsidRPr="0007646E">
              <w:rPr>
                <w:b/>
                <w:sz w:val="22"/>
                <w:szCs w:val="22"/>
              </w:rPr>
              <w:t xml:space="preserve"> – to direct </w:t>
            </w:r>
          </w:p>
        </w:tc>
        <w:tc>
          <w:tcPr>
            <w:tcW w:w="2617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</w:rPr>
            </w:pPr>
            <w:proofErr w:type="spellStart"/>
            <w:r w:rsidRPr="0007646E">
              <w:rPr>
                <w:b/>
                <w:sz w:val="22"/>
                <w:szCs w:val="22"/>
              </w:rPr>
              <w:t>escoger</w:t>
            </w:r>
            <w:proofErr w:type="spellEnd"/>
            <w:r w:rsidR="00922F30">
              <w:rPr>
                <w:b/>
                <w:sz w:val="22"/>
                <w:szCs w:val="22"/>
              </w:rPr>
              <w:t xml:space="preserve"> – to choose</w:t>
            </w:r>
          </w:p>
        </w:tc>
        <w:tc>
          <w:tcPr>
            <w:tcW w:w="3186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exigir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demand</w:t>
            </w:r>
            <w:proofErr w:type="spellEnd"/>
          </w:p>
        </w:tc>
      </w:tr>
      <w:tr w:rsidR="004A6B74" w:rsidRPr="0007646E" w:rsidTr="004A6B74">
        <w:trPr>
          <w:trHeight w:val="301"/>
        </w:trPr>
        <w:tc>
          <w:tcPr>
            <w:tcW w:w="275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yo</w:t>
            </w:r>
          </w:p>
        </w:tc>
        <w:tc>
          <w:tcPr>
            <w:tcW w:w="2389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2617" w:type="dxa"/>
          </w:tcPr>
          <w:p w:rsidR="004A6B74" w:rsidRPr="0007646E" w:rsidRDefault="004A6B74" w:rsidP="00FB4659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3186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</w:tr>
      <w:tr w:rsidR="004A6B74" w:rsidRPr="0007646E" w:rsidTr="004A6B74">
        <w:trPr>
          <w:trHeight w:val="287"/>
        </w:trPr>
        <w:tc>
          <w:tcPr>
            <w:tcW w:w="275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tú</w:t>
            </w:r>
          </w:p>
        </w:tc>
        <w:tc>
          <w:tcPr>
            <w:tcW w:w="2389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617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186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4A6B74" w:rsidRPr="0007646E" w:rsidTr="004A6B74">
        <w:trPr>
          <w:trHeight w:val="287"/>
        </w:trPr>
        <w:tc>
          <w:tcPr>
            <w:tcW w:w="275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él, ella, usted</w:t>
            </w:r>
          </w:p>
        </w:tc>
        <w:tc>
          <w:tcPr>
            <w:tcW w:w="2389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617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186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4A6B74" w:rsidRPr="0007646E" w:rsidTr="004A6B74">
        <w:trPr>
          <w:trHeight w:val="301"/>
        </w:trPr>
        <w:tc>
          <w:tcPr>
            <w:tcW w:w="275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nosotros /as</w:t>
            </w:r>
          </w:p>
        </w:tc>
        <w:tc>
          <w:tcPr>
            <w:tcW w:w="2389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617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186" w:type="dxa"/>
          </w:tcPr>
          <w:p w:rsidR="004A6B74" w:rsidRPr="0007646E" w:rsidRDefault="004A6B74" w:rsidP="00FB4659">
            <w:pPr>
              <w:rPr>
                <w:sz w:val="22"/>
                <w:szCs w:val="22"/>
                <w:lang w:val="es-AR"/>
              </w:rPr>
            </w:pPr>
          </w:p>
        </w:tc>
      </w:tr>
      <w:tr w:rsidR="004A6B74" w:rsidRPr="0007646E" w:rsidTr="004A6B74">
        <w:trPr>
          <w:trHeight w:val="287"/>
        </w:trPr>
        <w:tc>
          <w:tcPr>
            <w:tcW w:w="275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vosotros/ as</w:t>
            </w:r>
          </w:p>
        </w:tc>
        <w:tc>
          <w:tcPr>
            <w:tcW w:w="2389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dirigís</w:t>
            </w:r>
          </w:p>
        </w:tc>
        <w:tc>
          <w:tcPr>
            <w:tcW w:w="2617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escogéis</w:t>
            </w:r>
          </w:p>
        </w:tc>
        <w:tc>
          <w:tcPr>
            <w:tcW w:w="3186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exigís</w:t>
            </w:r>
          </w:p>
        </w:tc>
      </w:tr>
      <w:tr w:rsidR="004A6B74" w:rsidRPr="0007646E" w:rsidTr="004A6B74">
        <w:trPr>
          <w:trHeight w:val="301"/>
        </w:trPr>
        <w:tc>
          <w:tcPr>
            <w:tcW w:w="275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ellos, ellas, ustedes</w:t>
            </w:r>
          </w:p>
        </w:tc>
        <w:tc>
          <w:tcPr>
            <w:tcW w:w="2389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617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186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</w:tr>
    </w:tbl>
    <w:p w:rsidR="00193800" w:rsidRPr="0007646E" w:rsidRDefault="00193800" w:rsidP="00193800">
      <w:pPr>
        <w:rPr>
          <w:sz w:val="22"/>
          <w:szCs w:val="22"/>
          <w:lang w:val="es-ES"/>
        </w:rPr>
      </w:pPr>
      <w:r w:rsidRPr="0007646E">
        <w:rPr>
          <w:sz w:val="22"/>
          <w:szCs w:val="22"/>
          <w:lang w:val="es-ES"/>
        </w:rPr>
        <w:t xml:space="preserve"> </w:t>
      </w:r>
    </w:p>
    <w:p w:rsidR="00296468" w:rsidRPr="0007646E" w:rsidRDefault="00296468" w:rsidP="00193800">
      <w:pPr>
        <w:rPr>
          <w:b/>
          <w:sz w:val="22"/>
          <w:szCs w:val="22"/>
          <w:lang w:val="es-ES"/>
        </w:rPr>
      </w:pPr>
      <w:r w:rsidRPr="0007646E">
        <w:rPr>
          <w:b/>
          <w:sz w:val="22"/>
          <w:szCs w:val="22"/>
          <w:lang w:val="es-ES"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374"/>
        <w:gridCol w:w="3696"/>
      </w:tblGrid>
      <w:tr w:rsidR="00296468" w:rsidRPr="0007646E" w:rsidTr="00296468">
        <w:trPr>
          <w:trHeight w:val="292"/>
        </w:trPr>
        <w:tc>
          <w:tcPr>
            <w:tcW w:w="3888" w:type="dxa"/>
          </w:tcPr>
          <w:p w:rsidR="00296468" w:rsidRPr="0007646E" w:rsidRDefault="00296468" w:rsidP="00873FF0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>Sujeto</w:t>
            </w:r>
          </w:p>
        </w:tc>
        <w:tc>
          <w:tcPr>
            <w:tcW w:w="3374" w:type="dxa"/>
          </w:tcPr>
          <w:p w:rsidR="00296468" w:rsidRPr="0007646E" w:rsidRDefault="00296468" w:rsidP="00873FF0">
            <w:pPr>
              <w:rPr>
                <w:b/>
                <w:sz w:val="22"/>
                <w:szCs w:val="22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construir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construct</w:t>
            </w:r>
            <w:proofErr w:type="spellEnd"/>
            <w:r w:rsidRPr="000764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6" w:type="dxa"/>
          </w:tcPr>
          <w:p w:rsidR="00296468" w:rsidRPr="0007646E" w:rsidRDefault="00296468" w:rsidP="00873FF0">
            <w:pPr>
              <w:rPr>
                <w:b/>
                <w:sz w:val="22"/>
                <w:szCs w:val="22"/>
              </w:rPr>
            </w:pPr>
            <w:proofErr w:type="spellStart"/>
            <w:r w:rsidRPr="0007646E">
              <w:rPr>
                <w:b/>
                <w:sz w:val="22"/>
                <w:szCs w:val="22"/>
              </w:rPr>
              <w:t>incluir</w:t>
            </w:r>
            <w:proofErr w:type="spellEnd"/>
            <w:r w:rsidRPr="0007646E">
              <w:rPr>
                <w:b/>
                <w:sz w:val="22"/>
                <w:szCs w:val="22"/>
              </w:rPr>
              <w:t xml:space="preserve"> – to include </w:t>
            </w:r>
          </w:p>
        </w:tc>
      </w:tr>
      <w:tr w:rsidR="00296468" w:rsidRPr="0007646E" w:rsidTr="00296468">
        <w:trPr>
          <w:trHeight w:val="306"/>
        </w:trPr>
        <w:tc>
          <w:tcPr>
            <w:tcW w:w="3888" w:type="dxa"/>
          </w:tcPr>
          <w:p w:rsidR="00296468" w:rsidRPr="0007646E" w:rsidRDefault="00296468" w:rsidP="00873FF0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yo</w:t>
            </w:r>
          </w:p>
        </w:tc>
        <w:tc>
          <w:tcPr>
            <w:tcW w:w="3374" w:type="dxa"/>
          </w:tcPr>
          <w:p w:rsidR="00296468" w:rsidRPr="0007646E" w:rsidRDefault="00296468" w:rsidP="00873FF0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3696" w:type="dxa"/>
          </w:tcPr>
          <w:p w:rsidR="00296468" w:rsidRPr="0007646E" w:rsidRDefault="00296468" w:rsidP="00873FF0">
            <w:pPr>
              <w:rPr>
                <w:b/>
                <w:sz w:val="22"/>
                <w:szCs w:val="22"/>
                <w:lang w:val="es-AR"/>
              </w:rPr>
            </w:pPr>
          </w:p>
        </w:tc>
      </w:tr>
      <w:tr w:rsidR="00296468" w:rsidRPr="0007646E" w:rsidTr="00296468">
        <w:trPr>
          <w:trHeight w:val="292"/>
        </w:trPr>
        <w:tc>
          <w:tcPr>
            <w:tcW w:w="3888" w:type="dxa"/>
          </w:tcPr>
          <w:p w:rsidR="00296468" w:rsidRPr="0007646E" w:rsidRDefault="00296468" w:rsidP="00873FF0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tú</w:t>
            </w:r>
          </w:p>
        </w:tc>
        <w:tc>
          <w:tcPr>
            <w:tcW w:w="3374" w:type="dxa"/>
          </w:tcPr>
          <w:p w:rsidR="00296468" w:rsidRPr="0007646E" w:rsidRDefault="00296468" w:rsidP="00873FF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696" w:type="dxa"/>
          </w:tcPr>
          <w:p w:rsidR="00296468" w:rsidRPr="0007646E" w:rsidRDefault="00296468" w:rsidP="00873FF0">
            <w:pPr>
              <w:rPr>
                <w:sz w:val="22"/>
                <w:szCs w:val="22"/>
                <w:lang w:val="es-AR"/>
              </w:rPr>
            </w:pPr>
          </w:p>
        </w:tc>
      </w:tr>
      <w:tr w:rsidR="00296468" w:rsidRPr="0007646E" w:rsidTr="00296468">
        <w:trPr>
          <w:trHeight w:val="292"/>
        </w:trPr>
        <w:tc>
          <w:tcPr>
            <w:tcW w:w="3888" w:type="dxa"/>
          </w:tcPr>
          <w:p w:rsidR="00296468" w:rsidRPr="0007646E" w:rsidRDefault="00296468" w:rsidP="00873FF0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él, ella, usted</w:t>
            </w:r>
          </w:p>
        </w:tc>
        <w:tc>
          <w:tcPr>
            <w:tcW w:w="3374" w:type="dxa"/>
          </w:tcPr>
          <w:p w:rsidR="00296468" w:rsidRPr="0007646E" w:rsidRDefault="00296468" w:rsidP="00873FF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696" w:type="dxa"/>
          </w:tcPr>
          <w:p w:rsidR="00296468" w:rsidRPr="0007646E" w:rsidRDefault="00296468" w:rsidP="00873FF0">
            <w:pPr>
              <w:rPr>
                <w:sz w:val="22"/>
                <w:szCs w:val="22"/>
                <w:lang w:val="es-AR"/>
              </w:rPr>
            </w:pPr>
          </w:p>
        </w:tc>
      </w:tr>
      <w:tr w:rsidR="00296468" w:rsidRPr="0007646E" w:rsidTr="00296468">
        <w:trPr>
          <w:trHeight w:val="306"/>
        </w:trPr>
        <w:tc>
          <w:tcPr>
            <w:tcW w:w="3888" w:type="dxa"/>
          </w:tcPr>
          <w:p w:rsidR="00296468" w:rsidRPr="00922F30" w:rsidRDefault="00296468" w:rsidP="00873FF0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922F30">
              <w:rPr>
                <w:sz w:val="22"/>
                <w:szCs w:val="22"/>
                <w:highlight w:val="lightGray"/>
                <w:lang w:val="es-AR"/>
              </w:rPr>
              <w:t>nosotros /as</w:t>
            </w:r>
          </w:p>
        </w:tc>
        <w:tc>
          <w:tcPr>
            <w:tcW w:w="3374" w:type="dxa"/>
          </w:tcPr>
          <w:p w:rsidR="00296468" w:rsidRPr="00922F30" w:rsidRDefault="00296468" w:rsidP="00873FF0">
            <w:pPr>
              <w:rPr>
                <w:sz w:val="22"/>
                <w:szCs w:val="22"/>
                <w:highlight w:val="lightGray"/>
                <w:lang w:val="es-AR"/>
              </w:rPr>
            </w:pPr>
          </w:p>
        </w:tc>
        <w:tc>
          <w:tcPr>
            <w:tcW w:w="3696" w:type="dxa"/>
          </w:tcPr>
          <w:p w:rsidR="00296468" w:rsidRPr="00922F30" w:rsidRDefault="00296468" w:rsidP="00873FF0">
            <w:pPr>
              <w:rPr>
                <w:sz w:val="22"/>
                <w:szCs w:val="22"/>
                <w:highlight w:val="lightGray"/>
                <w:lang w:val="es-AR"/>
              </w:rPr>
            </w:pPr>
          </w:p>
        </w:tc>
      </w:tr>
      <w:tr w:rsidR="00296468" w:rsidRPr="0007646E" w:rsidTr="00296468">
        <w:trPr>
          <w:trHeight w:val="292"/>
        </w:trPr>
        <w:tc>
          <w:tcPr>
            <w:tcW w:w="3888" w:type="dxa"/>
          </w:tcPr>
          <w:p w:rsidR="00296468" w:rsidRPr="00922F30" w:rsidRDefault="00296468" w:rsidP="00873FF0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922F30">
              <w:rPr>
                <w:sz w:val="22"/>
                <w:szCs w:val="22"/>
                <w:highlight w:val="lightGray"/>
                <w:lang w:val="es-AR"/>
              </w:rPr>
              <w:t>vosotros/ as</w:t>
            </w:r>
          </w:p>
        </w:tc>
        <w:tc>
          <w:tcPr>
            <w:tcW w:w="3374" w:type="dxa"/>
          </w:tcPr>
          <w:p w:rsidR="00296468" w:rsidRPr="00922F30" w:rsidRDefault="0007646E" w:rsidP="00873FF0">
            <w:pPr>
              <w:rPr>
                <w:sz w:val="22"/>
                <w:szCs w:val="22"/>
                <w:highlight w:val="lightGray"/>
                <w:lang w:val="es-ES"/>
              </w:rPr>
            </w:pPr>
            <w:r w:rsidRPr="00922F30">
              <w:rPr>
                <w:sz w:val="22"/>
                <w:szCs w:val="22"/>
                <w:highlight w:val="lightGray"/>
                <w:lang w:val="es-AR"/>
              </w:rPr>
              <w:t>construís</w:t>
            </w:r>
            <w:r w:rsidRPr="00922F30">
              <w:rPr>
                <w:sz w:val="22"/>
                <w:szCs w:val="22"/>
                <w:highlight w:val="lightGray"/>
                <w:lang w:val="es-ES"/>
              </w:rPr>
              <w:t xml:space="preserve"> </w:t>
            </w:r>
          </w:p>
        </w:tc>
        <w:tc>
          <w:tcPr>
            <w:tcW w:w="3696" w:type="dxa"/>
          </w:tcPr>
          <w:p w:rsidR="00296468" w:rsidRPr="00922F30" w:rsidRDefault="0007646E" w:rsidP="00873FF0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922F30">
              <w:rPr>
                <w:sz w:val="22"/>
                <w:szCs w:val="22"/>
                <w:highlight w:val="lightGray"/>
                <w:lang w:val="es-AR"/>
              </w:rPr>
              <w:t>incluís</w:t>
            </w:r>
          </w:p>
        </w:tc>
      </w:tr>
      <w:tr w:rsidR="00296468" w:rsidRPr="0007646E" w:rsidTr="00296468">
        <w:trPr>
          <w:trHeight w:val="306"/>
        </w:trPr>
        <w:tc>
          <w:tcPr>
            <w:tcW w:w="3888" w:type="dxa"/>
          </w:tcPr>
          <w:p w:rsidR="00296468" w:rsidRPr="0007646E" w:rsidRDefault="00296468" w:rsidP="00873FF0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ellos, ellas, ustedes</w:t>
            </w:r>
          </w:p>
        </w:tc>
        <w:tc>
          <w:tcPr>
            <w:tcW w:w="3374" w:type="dxa"/>
          </w:tcPr>
          <w:p w:rsidR="00296468" w:rsidRPr="0007646E" w:rsidRDefault="00296468" w:rsidP="00873FF0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3696" w:type="dxa"/>
          </w:tcPr>
          <w:p w:rsidR="00296468" w:rsidRPr="0007646E" w:rsidRDefault="00296468" w:rsidP="00873FF0">
            <w:pPr>
              <w:rPr>
                <w:sz w:val="22"/>
                <w:szCs w:val="22"/>
                <w:lang w:val="es-AR"/>
              </w:rPr>
            </w:pPr>
          </w:p>
        </w:tc>
      </w:tr>
    </w:tbl>
    <w:p w:rsidR="00296468" w:rsidRPr="0007646E" w:rsidRDefault="00296468" w:rsidP="00193800">
      <w:pPr>
        <w:rPr>
          <w:sz w:val="22"/>
          <w:szCs w:val="22"/>
          <w:lang w:val="es-ES"/>
        </w:rPr>
      </w:pPr>
    </w:p>
    <w:tbl>
      <w:tblPr>
        <w:tblStyle w:val="TableGrid"/>
        <w:tblpPr w:leftFromText="180" w:rightFromText="180" w:vertAnchor="text" w:horzAnchor="margin" w:tblpY="176"/>
        <w:tblW w:w="10908" w:type="dxa"/>
        <w:tblLook w:val="04A0" w:firstRow="1" w:lastRow="0" w:firstColumn="1" w:lastColumn="0" w:noHBand="0" w:noVBand="1"/>
      </w:tblPr>
      <w:tblGrid>
        <w:gridCol w:w="1908"/>
        <w:gridCol w:w="2340"/>
        <w:gridCol w:w="1620"/>
        <w:gridCol w:w="3150"/>
        <w:gridCol w:w="1890"/>
      </w:tblGrid>
      <w:tr w:rsidR="00922F30" w:rsidRPr="0007646E" w:rsidTr="00922F30">
        <w:trPr>
          <w:trHeight w:val="204"/>
        </w:trPr>
        <w:tc>
          <w:tcPr>
            <w:tcW w:w="1908" w:type="dxa"/>
          </w:tcPr>
          <w:p w:rsidR="00922F30" w:rsidRPr="0007646E" w:rsidRDefault="00922F30" w:rsidP="00E10874">
            <w:pPr>
              <w:jc w:val="center"/>
              <w:rPr>
                <w:b/>
                <w:sz w:val="22"/>
                <w:szCs w:val="22"/>
              </w:rPr>
            </w:pPr>
            <w:r w:rsidRPr="0007646E">
              <w:rPr>
                <w:b/>
                <w:sz w:val="22"/>
                <w:szCs w:val="22"/>
              </w:rPr>
              <w:t>-go</w:t>
            </w:r>
          </w:p>
        </w:tc>
        <w:tc>
          <w:tcPr>
            <w:tcW w:w="2340" w:type="dxa"/>
          </w:tcPr>
          <w:p w:rsidR="00922F30" w:rsidRPr="0007646E" w:rsidRDefault="00922F30" w:rsidP="00E10874">
            <w:pPr>
              <w:jc w:val="center"/>
              <w:rPr>
                <w:b/>
                <w:sz w:val="22"/>
                <w:szCs w:val="22"/>
              </w:rPr>
            </w:pPr>
            <w:r w:rsidRPr="0007646E">
              <w:rPr>
                <w:b/>
                <w:sz w:val="22"/>
                <w:szCs w:val="22"/>
              </w:rPr>
              <w:t>-</w:t>
            </w:r>
            <w:proofErr w:type="spellStart"/>
            <w:r w:rsidRPr="0007646E">
              <w:rPr>
                <w:b/>
                <w:sz w:val="22"/>
                <w:szCs w:val="22"/>
              </w:rPr>
              <w:t>zco</w:t>
            </w:r>
            <w:proofErr w:type="spellEnd"/>
          </w:p>
        </w:tc>
        <w:tc>
          <w:tcPr>
            <w:tcW w:w="1620" w:type="dxa"/>
          </w:tcPr>
          <w:p w:rsidR="00922F30" w:rsidRPr="0007646E" w:rsidRDefault="00922F30" w:rsidP="00E1087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07646E">
              <w:rPr>
                <w:b/>
                <w:sz w:val="22"/>
                <w:szCs w:val="22"/>
                <w:lang w:val="es-ES"/>
              </w:rPr>
              <w:t>-</w:t>
            </w:r>
            <w:proofErr w:type="spellStart"/>
            <w:r w:rsidRPr="0007646E">
              <w:rPr>
                <w:b/>
                <w:sz w:val="22"/>
                <w:szCs w:val="22"/>
                <w:lang w:val="es-ES"/>
              </w:rPr>
              <w:t>jo</w:t>
            </w:r>
            <w:proofErr w:type="spellEnd"/>
          </w:p>
        </w:tc>
        <w:tc>
          <w:tcPr>
            <w:tcW w:w="3150" w:type="dxa"/>
          </w:tcPr>
          <w:p w:rsidR="00922F30" w:rsidRPr="0007646E" w:rsidRDefault="00922F30" w:rsidP="00E10874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otros CO sin patrón (</w:t>
            </w:r>
            <w:proofErr w:type="spellStart"/>
            <w:r w:rsidRPr="00AB7DEA">
              <w:rPr>
                <w:b/>
                <w:i/>
                <w:sz w:val="22"/>
                <w:szCs w:val="22"/>
                <w:lang w:val="es-ES"/>
              </w:rPr>
              <w:t>pattern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1890" w:type="dxa"/>
          </w:tcPr>
          <w:p w:rsidR="00922F30" w:rsidRPr="0007646E" w:rsidRDefault="00922F30" w:rsidP="00E1087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07646E">
              <w:rPr>
                <w:b/>
                <w:sz w:val="22"/>
                <w:szCs w:val="22"/>
                <w:lang w:val="es-ES"/>
              </w:rPr>
              <w:t>Y</w:t>
            </w:r>
          </w:p>
        </w:tc>
      </w:tr>
      <w:tr w:rsidR="00922F30" w:rsidRPr="0007646E" w:rsidTr="00922F30">
        <w:trPr>
          <w:trHeight w:val="763"/>
        </w:trPr>
        <w:tc>
          <w:tcPr>
            <w:tcW w:w="1908" w:type="dxa"/>
          </w:tcPr>
          <w:p w:rsidR="00922F30" w:rsidRPr="0007646E" w:rsidRDefault="00922F30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hacer</w:t>
            </w:r>
            <w:r>
              <w:rPr>
                <w:sz w:val="22"/>
                <w:szCs w:val="22"/>
                <w:lang w:val="es-AR"/>
              </w:rPr>
              <w:t xml:space="preserve">           </w:t>
            </w:r>
            <w:r w:rsidRPr="0007646E">
              <w:rPr>
                <w:sz w:val="22"/>
                <w:szCs w:val="22"/>
                <w:lang w:val="es-AR"/>
              </w:rPr>
              <w:t>salir</w:t>
            </w:r>
          </w:p>
          <w:p w:rsidR="00922F30" w:rsidRPr="0007646E" w:rsidRDefault="00922F30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poner</w:t>
            </w:r>
            <w:r>
              <w:rPr>
                <w:sz w:val="22"/>
                <w:szCs w:val="22"/>
                <w:lang w:val="es-AR"/>
              </w:rPr>
              <w:t xml:space="preserve">           </w:t>
            </w:r>
            <w:r w:rsidRPr="0007646E">
              <w:rPr>
                <w:sz w:val="22"/>
                <w:szCs w:val="22"/>
                <w:lang w:val="es-AR"/>
              </w:rPr>
              <w:t>traer</w:t>
            </w:r>
          </w:p>
        </w:tc>
        <w:tc>
          <w:tcPr>
            <w:tcW w:w="2340" w:type="dxa"/>
          </w:tcPr>
          <w:p w:rsidR="00922F30" w:rsidRPr="0007646E" w:rsidRDefault="00922F30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conocer</w:t>
            </w:r>
            <w:r>
              <w:rPr>
                <w:sz w:val="22"/>
                <w:szCs w:val="22"/>
                <w:lang w:val="es-AR"/>
              </w:rPr>
              <w:t xml:space="preserve">         </w:t>
            </w:r>
            <w:r w:rsidRPr="0007646E">
              <w:rPr>
                <w:sz w:val="22"/>
                <w:szCs w:val="22"/>
                <w:lang w:val="es-AR"/>
              </w:rPr>
              <w:t>conducir</w:t>
            </w:r>
          </w:p>
          <w:p w:rsidR="00922F30" w:rsidRPr="0007646E" w:rsidRDefault="00922F30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obedecer</w:t>
            </w:r>
            <w:r>
              <w:rPr>
                <w:sz w:val="22"/>
                <w:szCs w:val="22"/>
                <w:lang w:val="es-AR"/>
              </w:rPr>
              <w:t xml:space="preserve">      </w:t>
            </w:r>
            <w:r w:rsidRPr="0007646E">
              <w:rPr>
                <w:sz w:val="22"/>
                <w:szCs w:val="22"/>
                <w:lang w:val="es-AR"/>
              </w:rPr>
              <w:t>producir</w:t>
            </w:r>
          </w:p>
        </w:tc>
        <w:tc>
          <w:tcPr>
            <w:tcW w:w="1620" w:type="dxa"/>
          </w:tcPr>
          <w:p w:rsidR="00922F30" w:rsidRPr="0007646E" w:rsidRDefault="00922F30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proteger</w:t>
            </w:r>
          </w:p>
        </w:tc>
        <w:tc>
          <w:tcPr>
            <w:tcW w:w="3150" w:type="dxa"/>
          </w:tcPr>
          <w:p w:rsidR="00922F30" w:rsidRDefault="00922F30" w:rsidP="00E10874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caber                  saber</w:t>
            </w:r>
          </w:p>
          <w:p w:rsidR="00922F30" w:rsidRDefault="00922F30" w:rsidP="00E10874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ver</w:t>
            </w:r>
          </w:p>
        </w:tc>
        <w:tc>
          <w:tcPr>
            <w:tcW w:w="1890" w:type="dxa"/>
          </w:tcPr>
          <w:p w:rsidR="00922F30" w:rsidRDefault="00922F30" w:rsidP="00E10874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destruir        oír</w:t>
            </w:r>
          </w:p>
          <w:p w:rsidR="00922F30" w:rsidRPr="0007646E" w:rsidRDefault="00922F30" w:rsidP="00E10874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concluir</w:t>
            </w:r>
          </w:p>
        </w:tc>
      </w:tr>
    </w:tbl>
    <w:p w:rsidR="00296468" w:rsidRPr="0007646E" w:rsidRDefault="00296468" w:rsidP="004A6B74">
      <w:pPr>
        <w:jc w:val="center"/>
        <w:rPr>
          <w:b/>
          <w:sz w:val="22"/>
          <w:szCs w:val="22"/>
          <w:lang w:val="es-AR"/>
        </w:rPr>
      </w:pPr>
    </w:p>
    <w:p w:rsidR="00193800" w:rsidRPr="0007646E" w:rsidRDefault="004A6B74" w:rsidP="004A6B74">
      <w:pPr>
        <w:jc w:val="center"/>
        <w:rPr>
          <w:b/>
          <w:sz w:val="22"/>
          <w:szCs w:val="22"/>
          <w:lang w:val="es-AR"/>
        </w:rPr>
      </w:pPr>
      <w:r w:rsidRPr="0007646E">
        <w:rPr>
          <w:b/>
          <w:sz w:val="22"/>
          <w:szCs w:val="22"/>
          <w:lang w:val="es-AR"/>
        </w:rPr>
        <w:t>Verbos irregulares</w:t>
      </w:r>
    </w:p>
    <w:p w:rsidR="004A6B74" w:rsidRPr="0007646E" w:rsidRDefault="004A6B74" w:rsidP="004A6B74">
      <w:pPr>
        <w:jc w:val="center"/>
        <w:rPr>
          <w:b/>
          <w:sz w:val="22"/>
          <w:szCs w:val="22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765"/>
        <w:gridCol w:w="1710"/>
        <w:gridCol w:w="1620"/>
        <w:gridCol w:w="1620"/>
        <w:gridCol w:w="2178"/>
      </w:tblGrid>
      <w:tr w:rsidR="004A6B74" w:rsidRPr="0007646E" w:rsidTr="004A6B74">
        <w:tc>
          <w:tcPr>
            <w:tcW w:w="2123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>Sujeto</w:t>
            </w:r>
          </w:p>
        </w:tc>
        <w:tc>
          <w:tcPr>
            <w:tcW w:w="1765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ES"/>
              </w:rPr>
            </w:pPr>
            <w:r w:rsidRPr="0007646E">
              <w:rPr>
                <w:b/>
                <w:sz w:val="22"/>
                <w:szCs w:val="22"/>
                <w:lang w:val="es-ES"/>
              </w:rPr>
              <w:t xml:space="preserve">ser – to be </w:t>
            </w:r>
          </w:p>
        </w:tc>
        <w:tc>
          <w:tcPr>
            <w:tcW w:w="1710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ES"/>
              </w:rPr>
            </w:pPr>
            <w:r w:rsidRPr="0007646E">
              <w:rPr>
                <w:b/>
                <w:sz w:val="22"/>
                <w:szCs w:val="22"/>
                <w:lang w:val="es-ES"/>
              </w:rPr>
              <w:t>estar – to be</w:t>
            </w: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oír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hear</w:t>
            </w:r>
            <w:proofErr w:type="spellEnd"/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dar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give</w:t>
            </w:r>
            <w:proofErr w:type="spellEnd"/>
          </w:p>
        </w:tc>
        <w:tc>
          <w:tcPr>
            <w:tcW w:w="2178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ir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go</w:t>
            </w:r>
            <w:proofErr w:type="spellEnd"/>
          </w:p>
        </w:tc>
      </w:tr>
      <w:tr w:rsidR="004A6B74" w:rsidRPr="0007646E" w:rsidTr="004A6B74">
        <w:tc>
          <w:tcPr>
            <w:tcW w:w="212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yo</w:t>
            </w:r>
          </w:p>
        </w:tc>
        <w:tc>
          <w:tcPr>
            <w:tcW w:w="1765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1710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178" w:type="dxa"/>
          </w:tcPr>
          <w:p w:rsidR="004A6B74" w:rsidRPr="0007646E" w:rsidRDefault="004A6B74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</w:tr>
      <w:tr w:rsidR="004A6B74" w:rsidRPr="0007646E" w:rsidTr="004A6B74">
        <w:tc>
          <w:tcPr>
            <w:tcW w:w="212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tú</w:t>
            </w:r>
          </w:p>
        </w:tc>
        <w:tc>
          <w:tcPr>
            <w:tcW w:w="1765" w:type="dxa"/>
          </w:tcPr>
          <w:p w:rsidR="004A6B74" w:rsidRPr="0007646E" w:rsidRDefault="004A6B74" w:rsidP="00FB465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71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178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4A6B74" w:rsidRPr="0007646E" w:rsidTr="004A6B74">
        <w:tc>
          <w:tcPr>
            <w:tcW w:w="212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él, ella, usted</w:t>
            </w:r>
          </w:p>
        </w:tc>
        <w:tc>
          <w:tcPr>
            <w:tcW w:w="1765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71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178" w:type="dxa"/>
          </w:tcPr>
          <w:p w:rsidR="004A6B74" w:rsidRPr="0007646E" w:rsidRDefault="004A6B74" w:rsidP="00FB4659">
            <w:pPr>
              <w:rPr>
                <w:sz w:val="22"/>
                <w:szCs w:val="22"/>
                <w:lang w:val="es-AR"/>
              </w:rPr>
            </w:pPr>
          </w:p>
        </w:tc>
      </w:tr>
      <w:tr w:rsidR="004A6B74" w:rsidRPr="0007646E" w:rsidTr="004A6B74">
        <w:tc>
          <w:tcPr>
            <w:tcW w:w="212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nosotros /as</w:t>
            </w:r>
          </w:p>
        </w:tc>
        <w:tc>
          <w:tcPr>
            <w:tcW w:w="1765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71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178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4A6B74" w:rsidRPr="0007646E" w:rsidTr="004A6B74">
        <w:tc>
          <w:tcPr>
            <w:tcW w:w="212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vosotros/ as</w:t>
            </w:r>
          </w:p>
        </w:tc>
        <w:tc>
          <w:tcPr>
            <w:tcW w:w="1765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sois</w:t>
            </w:r>
          </w:p>
        </w:tc>
        <w:tc>
          <w:tcPr>
            <w:tcW w:w="171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estáis</w:t>
            </w: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oís</w:t>
            </w: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dais</w:t>
            </w:r>
          </w:p>
        </w:tc>
        <w:tc>
          <w:tcPr>
            <w:tcW w:w="2178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vais</w:t>
            </w:r>
          </w:p>
        </w:tc>
      </w:tr>
      <w:tr w:rsidR="004A6B74" w:rsidRPr="0007646E" w:rsidTr="004A6B74">
        <w:tc>
          <w:tcPr>
            <w:tcW w:w="2123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ellos, ellas, ustedes</w:t>
            </w:r>
          </w:p>
        </w:tc>
        <w:tc>
          <w:tcPr>
            <w:tcW w:w="1765" w:type="dxa"/>
          </w:tcPr>
          <w:p w:rsidR="004A6B74" w:rsidRPr="0007646E" w:rsidRDefault="004A6B74" w:rsidP="00FB4659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71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1620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178" w:type="dxa"/>
          </w:tcPr>
          <w:p w:rsidR="004A6B74" w:rsidRPr="0007646E" w:rsidRDefault="004A6B74" w:rsidP="00E10874">
            <w:pPr>
              <w:rPr>
                <w:sz w:val="22"/>
                <w:szCs w:val="22"/>
                <w:lang w:val="es-AR"/>
              </w:rPr>
            </w:pPr>
          </w:p>
        </w:tc>
      </w:tr>
    </w:tbl>
    <w:p w:rsidR="004C754E" w:rsidRDefault="004C754E" w:rsidP="00FB4659">
      <w:pPr>
        <w:jc w:val="center"/>
        <w:rPr>
          <w:b/>
          <w:sz w:val="22"/>
          <w:szCs w:val="22"/>
          <w:lang w:val="es-AR"/>
        </w:rPr>
      </w:pPr>
    </w:p>
    <w:p w:rsidR="004C754E" w:rsidRDefault="004C754E" w:rsidP="00FB4659">
      <w:pPr>
        <w:jc w:val="center"/>
        <w:rPr>
          <w:b/>
          <w:sz w:val="22"/>
          <w:szCs w:val="22"/>
          <w:lang w:val="es-AR"/>
        </w:rPr>
      </w:pPr>
    </w:p>
    <w:p w:rsidR="004C754E" w:rsidRDefault="004C754E" w:rsidP="00FB4659">
      <w:pPr>
        <w:jc w:val="center"/>
        <w:rPr>
          <w:b/>
          <w:sz w:val="22"/>
          <w:szCs w:val="22"/>
          <w:lang w:val="es-AR"/>
        </w:rPr>
      </w:pPr>
    </w:p>
    <w:p w:rsidR="004C754E" w:rsidRDefault="004C754E" w:rsidP="00FB4659">
      <w:pPr>
        <w:jc w:val="center"/>
        <w:rPr>
          <w:b/>
          <w:sz w:val="22"/>
          <w:szCs w:val="22"/>
          <w:lang w:val="es-AR"/>
        </w:rPr>
      </w:pPr>
    </w:p>
    <w:p w:rsidR="004C754E" w:rsidRDefault="004C754E" w:rsidP="00FB4659">
      <w:pPr>
        <w:jc w:val="center"/>
        <w:rPr>
          <w:b/>
          <w:sz w:val="22"/>
          <w:szCs w:val="22"/>
          <w:lang w:val="es-AR"/>
        </w:rPr>
      </w:pPr>
    </w:p>
    <w:p w:rsidR="004A6B74" w:rsidRPr="004C754E" w:rsidRDefault="00FB4659" w:rsidP="00FB4659">
      <w:pPr>
        <w:jc w:val="center"/>
        <w:rPr>
          <w:b/>
          <w:sz w:val="44"/>
          <w:szCs w:val="44"/>
          <w:lang w:val="es-AR"/>
        </w:rPr>
      </w:pPr>
      <w:r w:rsidRPr="004C754E">
        <w:rPr>
          <w:b/>
          <w:sz w:val="44"/>
          <w:szCs w:val="44"/>
          <w:lang w:val="es-AR"/>
        </w:rPr>
        <w:lastRenderedPageBreak/>
        <w:t>El presente simple</w:t>
      </w:r>
    </w:p>
    <w:p w:rsidR="00FB4659" w:rsidRPr="0007646E" w:rsidRDefault="00FB4659" w:rsidP="00FB4659">
      <w:pPr>
        <w:jc w:val="center"/>
        <w:rPr>
          <w:b/>
          <w:sz w:val="22"/>
          <w:szCs w:val="22"/>
          <w:lang w:val="es-AR"/>
        </w:rPr>
      </w:pPr>
    </w:p>
    <w:p w:rsidR="00FB4659" w:rsidRPr="0007646E" w:rsidRDefault="00FB4659" w:rsidP="00FB4659">
      <w:pPr>
        <w:rPr>
          <w:sz w:val="22"/>
          <w:szCs w:val="22"/>
          <w:lang w:val="es-AR"/>
        </w:rPr>
      </w:pPr>
      <w:r w:rsidRPr="0007646E">
        <w:rPr>
          <w:sz w:val="22"/>
          <w:szCs w:val="22"/>
          <w:lang w:val="es-AR"/>
        </w:rPr>
        <w:t xml:space="preserve">Se usa el presente simple para:  </w:t>
      </w:r>
    </w:p>
    <w:p w:rsidR="0067207D" w:rsidRPr="0007646E" w:rsidRDefault="0067207D" w:rsidP="00FB4659">
      <w:pPr>
        <w:rPr>
          <w:sz w:val="22"/>
          <w:szCs w:val="22"/>
          <w:lang w:val="es-AR"/>
        </w:rPr>
      </w:pPr>
    </w:p>
    <w:p w:rsidR="00FB4659" w:rsidRPr="0007646E" w:rsidRDefault="00FB4659" w:rsidP="00FB4659">
      <w:pPr>
        <w:pStyle w:val="ListParagraph"/>
        <w:numPr>
          <w:ilvl w:val="0"/>
          <w:numId w:val="1"/>
        </w:numPr>
        <w:rPr>
          <w:sz w:val="22"/>
          <w:szCs w:val="22"/>
          <w:lang w:val="es-AR"/>
        </w:rPr>
      </w:pPr>
      <w:r w:rsidRPr="0007646E">
        <w:rPr>
          <w:sz w:val="22"/>
          <w:szCs w:val="22"/>
          <w:lang w:val="es-AR"/>
        </w:rPr>
        <w:t>expresar acciones o situaciones que ocurren ahora mismo</w:t>
      </w:r>
    </w:p>
    <w:p w:rsidR="00FB4659" w:rsidRPr="0007646E" w:rsidRDefault="0067207D" w:rsidP="00FB4659">
      <w:pPr>
        <w:pStyle w:val="ListParagraph"/>
        <w:rPr>
          <w:i/>
          <w:sz w:val="22"/>
          <w:szCs w:val="22"/>
          <w:lang w:val="es-AR"/>
        </w:rPr>
      </w:pPr>
      <w:r w:rsidRPr="0007646E">
        <w:rPr>
          <w:sz w:val="22"/>
          <w:szCs w:val="22"/>
          <w:lang w:val="es-AR"/>
        </w:rPr>
        <w:tab/>
      </w:r>
    </w:p>
    <w:p w:rsidR="0067207D" w:rsidRPr="0007646E" w:rsidRDefault="0067207D" w:rsidP="00FB4659">
      <w:pPr>
        <w:pStyle w:val="ListParagraph"/>
        <w:rPr>
          <w:i/>
          <w:sz w:val="22"/>
          <w:szCs w:val="22"/>
          <w:lang w:val="es-AR"/>
        </w:rPr>
      </w:pPr>
    </w:p>
    <w:p w:rsidR="00FB4659" w:rsidRPr="0007646E" w:rsidRDefault="004C754E" w:rsidP="00FB4659">
      <w:pPr>
        <w:pStyle w:val="ListParagraph"/>
        <w:numPr>
          <w:ilvl w:val="0"/>
          <w:numId w:val="1"/>
        </w:num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generalizaciones</w:t>
      </w:r>
    </w:p>
    <w:p w:rsidR="0067207D" w:rsidRPr="0007646E" w:rsidRDefault="0067207D" w:rsidP="0067207D">
      <w:pPr>
        <w:pStyle w:val="ListParagraph"/>
        <w:rPr>
          <w:i/>
          <w:sz w:val="22"/>
          <w:szCs w:val="22"/>
          <w:lang w:val="es-AR"/>
        </w:rPr>
      </w:pPr>
      <w:r w:rsidRPr="0007646E">
        <w:rPr>
          <w:sz w:val="22"/>
          <w:szCs w:val="22"/>
          <w:lang w:val="es-AR"/>
        </w:rPr>
        <w:tab/>
      </w:r>
    </w:p>
    <w:p w:rsidR="0067207D" w:rsidRPr="0007646E" w:rsidRDefault="0067207D" w:rsidP="0067207D">
      <w:pPr>
        <w:pStyle w:val="ListParagraph"/>
        <w:rPr>
          <w:i/>
          <w:sz w:val="22"/>
          <w:szCs w:val="22"/>
          <w:lang w:val="es-AR"/>
        </w:rPr>
      </w:pPr>
    </w:p>
    <w:p w:rsidR="00FB4659" w:rsidRPr="0007646E" w:rsidRDefault="00FB4659" w:rsidP="00FB4659">
      <w:pPr>
        <w:pStyle w:val="ListParagraph"/>
        <w:numPr>
          <w:ilvl w:val="0"/>
          <w:numId w:val="1"/>
        </w:numPr>
        <w:rPr>
          <w:sz w:val="22"/>
          <w:szCs w:val="22"/>
          <w:lang w:val="es-AR"/>
        </w:rPr>
      </w:pPr>
      <w:r w:rsidRPr="0007646E">
        <w:rPr>
          <w:sz w:val="22"/>
          <w:szCs w:val="22"/>
          <w:lang w:val="es-AR"/>
        </w:rPr>
        <w:t>actos habituales</w:t>
      </w:r>
      <w:r w:rsidR="004C754E">
        <w:rPr>
          <w:sz w:val="22"/>
          <w:szCs w:val="22"/>
          <w:lang w:val="es-AR"/>
        </w:rPr>
        <w:t xml:space="preserve"> / hábitos</w:t>
      </w:r>
    </w:p>
    <w:p w:rsidR="0067207D" w:rsidRPr="0007646E" w:rsidRDefault="0067207D" w:rsidP="0067207D">
      <w:pPr>
        <w:pStyle w:val="ListParagraph"/>
        <w:rPr>
          <w:i/>
          <w:sz w:val="22"/>
          <w:szCs w:val="22"/>
          <w:lang w:val="es-AR"/>
        </w:rPr>
      </w:pPr>
      <w:r w:rsidRPr="0007646E">
        <w:rPr>
          <w:sz w:val="22"/>
          <w:szCs w:val="22"/>
          <w:lang w:val="es-AR"/>
        </w:rPr>
        <w:tab/>
      </w:r>
    </w:p>
    <w:p w:rsidR="0067207D" w:rsidRPr="0007646E" w:rsidRDefault="0067207D" w:rsidP="0067207D">
      <w:pPr>
        <w:pStyle w:val="ListParagraph"/>
        <w:rPr>
          <w:i/>
          <w:sz w:val="22"/>
          <w:szCs w:val="22"/>
          <w:lang w:val="es-AR"/>
        </w:rPr>
      </w:pPr>
    </w:p>
    <w:p w:rsidR="00FB4659" w:rsidRPr="0007646E" w:rsidRDefault="004C754E" w:rsidP="00FB4659">
      <w:pPr>
        <w:pStyle w:val="ListParagraph"/>
        <w:numPr>
          <w:ilvl w:val="0"/>
          <w:numId w:val="1"/>
        </w:numPr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algo que va</w:t>
      </w:r>
      <w:r w:rsidR="00FB4659" w:rsidRPr="0007646E">
        <w:rPr>
          <w:sz w:val="22"/>
          <w:szCs w:val="22"/>
          <w:lang w:val="es-AR"/>
        </w:rPr>
        <w:t xml:space="preserve"> a ocurrir pronto (normalmente con palabras como “mañana” o </w:t>
      </w:r>
      <w:r>
        <w:rPr>
          <w:sz w:val="22"/>
          <w:szCs w:val="22"/>
          <w:lang w:val="es-AR"/>
        </w:rPr>
        <w:t>la construcción “ir + a + infinitivo”)</w:t>
      </w:r>
    </w:p>
    <w:p w:rsidR="0067207D" w:rsidRPr="0007646E" w:rsidRDefault="0067207D" w:rsidP="0067207D">
      <w:pPr>
        <w:pStyle w:val="ListParagraph"/>
        <w:rPr>
          <w:i/>
          <w:sz w:val="22"/>
          <w:szCs w:val="22"/>
          <w:lang w:val="es-AR"/>
        </w:rPr>
      </w:pPr>
      <w:r w:rsidRPr="0007646E">
        <w:rPr>
          <w:sz w:val="22"/>
          <w:szCs w:val="22"/>
          <w:lang w:val="es-AR"/>
        </w:rPr>
        <w:tab/>
      </w:r>
    </w:p>
    <w:p w:rsidR="00FB4659" w:rsidRPr="0007646E" w:rsidRDefault="00FB4659" w:rsidP="00FB4659">
      <w:pPr>
        <w:jc w:val="center"/>
        <w:rPr>
          <w:b/>
          <w:sz w:val="22"/>
          <w:szCs w:val="22"/>
          <w:lang w:val="es-AR"/>
        </w:rPr>
      </w:pPr>
    </w:p>
    <w:p w:rsidR="0067207D" w:rsidRPr="0007646E" w:rsidRDefault="0067207D" w:rsidP="00FB4659">
      <w:pPr>
        <w:jc w:val="center"/>
        <w:rPr>
          <w:b/>
          <w:sz w:val="22"/>
          <w:szCs w:val="22"/>
          <w:lang w:val="es-AR"/>
        </w:rPr>
      </w:pPr>
    </w:p>
    <w:p w:rsidR="0067207D" w:rsidRPr="0007646E" w:rsidRDefault="0067207D" w:rsidP="0067207D">
      <w:pPr>
        <w:rPr>
          <w:sz w:val="22"/>
          <w:szCs w:val="22"/>
          <w:lang w:val="es-AR"/>
        </w:rPr>
      </w:pPr>
      <w:r w:rsidRPr="0007646E">
        <w:rPr>
          <w:sz w:val="22"/>
          <w:szCs w:val="22"/>
          <w:lang w:val="es-AR"/>
        </w:rPr>
        <w:t xml:space="preserve">Hay tres tipos de </w:t>
      </w:r>
      <w:r w:rsidRPr="004C754E">
        <w:rPr>
          <w:b/>
          <w:sz w:val="22"/>
          <w:szCs w:val="22"/>
          <w:lang w:val="es-AR"/>
        </w:rPr>
        <w:t>verbos regulares</w:t>
      </w:r>
      <w:proofErr w:type="gramStart"/>
      <w:r w:rsidRPr="0007646E">
        <w:rPr>
          <w:sz w:val="22"/>
          <w:szCs w:val="22"/>
          <w:lang w:val="es-AR"/>
        </w:rPr>
        <w:t xml:space="preserve">:  </w:t>
      </w:r>
      <w:r w:rsidR="004C754E">
        <w:rPr>
          <w:sz w:val="22"/>
          <w:szCs w:val="22"/>
          <w:lang w:val="es-AR"/>
        </w:rPr>
        <w:t>_</w:t>
      </w:r>
      <w:proofErr w:type="gramEnd"/>
      <w:r w:rsidR="004C754E">
        <w:rPr>
          <w:sz w:val="22"/>
          <w:szCs w:val="22"/>
          <w:lang w:val="es-AR"/>
        </w:rPr>
        <w:t>________________________</w:t>
      </w:r>
    </w:p>
    <w:p w:rsidR="00B110F7" w:rsidRPr="0007646E" w:rsidRDefault="00B110F7" w:rsidP="0067207D">
      <w:pPr>
        <w:rPr>
          <w:sz w:val="22"/>
          <w:szCs w:val="22"/>
          <w:lang w:val="es-AR"/>
        </w:rPr>
      </w:pPr>
    </w:p>
    <w:p w:rsidR="0067207D" w:rsidRPr="0007646E" w:rsidRDefault="0067207D" w:rsidP="0067207D">
      <w:pPr>
        <w:rPr>
          <w:sz w:val="22"/>
          <w:szCs w:val="22"/>
          <w:lang w:val="es-AR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FB4659" w:rsidRPr="0007646E" w:rsidTr="00E10874">
        <w:trPr>
          <w:trHeight w:val="323"/>
        </w:trPr>
        <w:tc>
          <w:tcPr>
            <w:tcW w:w="2774" w:type="dxa"/>
          </w:tcPr>
          <w:p w:rsidR="00FB4659" w:rsidRPr="0007646E" w:rsidRDefault="00FB4659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>Sujeto</w:t>
            </w:r>
          </w:p>
        </w:tc>
        <w:tc>
          <w:tcPr>
            <w:tcW w:w="2774" w:type="dxa"/>
          </w:tcPr>
          <w:p w:rsidR="00FB4659" w:rsidRPr="0007646E" w:rsidRDefault="0067207D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estudiar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study</w:t>
            </w:r>
            <w:proofErr w:type="spellEnd"/>
          </w:p>
        </w:tc>
        <w:tc>
          <w:tcPr>
            <w:tcW w:w="2774" w:type="dxa"/>
          </w:tcPr>
          <w:p w:rsidR="00FB4659" w:rsidRPr="0007646E" w:rsidRDefault="0067207D" w:rsidP="00E10874">
            <w:pPr>
              <w:rPr>
                <w:b/>
                <w:sz w:val="22"/>
                <w:szCs w:val="22"/>
              </w:rPr>
            </w:pPr>
            <w:proofErr w:type="spellStart"/>
            <w:r w:rsidRPr="0007646E">
              <w:rPr>
                <w:b/>
                <w:sz w:val="22"/>
                <w:szCs w:val="22"/>
              </w:rPr>
              <w:t>deber</w:t>
            </w:r>
            <w:proofErr w:type="spellEnd"/>
            <w:r w:rsidRPr="0007646E">
              <w:rPr>
                <w:b/>
                <w:sz w:val="22"/>
                <w:szCs w:val="22"/>
              </w:rPr>
              <w:t xml:space="preserve"> – to should</w:t>
            </w:r>
          </w:p>
        </w:tc>
        <w:tc>
          <w:tcPr>
            <w:tcW w:w="2774" w:type="dxa"/>
          </w:tcPr>
          <w:p w:rsidR="00FB4659" w:rsidRPr="0007646E" w:rsidRDefault="0067207D" w:rsidP="00E10874">
            <w:pPr>
              <w:rPr>
                <w:b/>
                <w:sz w:val="22"/>
                <w:szCs w:val="22"/>
                <w:lang w:val="es-AR"/>
              </w:rPr>
            </w:pPr>
            <w:r w:rsidRPr="0007646E">
              <w:rPr>
                <w:b/>
                <w:sz w:val="22"/>
                <w:szCs w:val="22"/>
                <w:lang w:val="es-AR"/>
              </w:rPr>
              <w:t xml:space="preserve">asistir – to </w:t>
            </w:r>
            <w:proofErr w:type="spellStart"/>
            <w:r w:rsidRPr="0007646E">
              <w:rPr>
                <w:b/>
                <w:sz w:val="22"/>
                <w:szCs w:val="22"/>
                <w:lang w:val="es-AR"/>
              </w:rPr>
              <w:t>attend</w:t>
            </w:r>
            <w:proofErr w:type="spellEnd"/>
          </w:p>
        </w:tc>
      </w:tr>
      <w:tr w:rsidR="00FB4659" w:rsidRPr="0007646E" w:rsidTr="00E10874">
        <w:trPr>
          <w:trHeight w:val="236"/>
        </w:trPr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yo</w:t>
            </w: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b/>
                <w:sz w:val="22"/>
                <w:szCs w:val="22"/>
                <w:lang w:val="es-AR"/>
              </w:rPr>
            </w:pPr>
          </w:p>
        </w:tc>
      </w:tr>
      <w:tr w:rsidR="00FB4659" w:rsidRPr="0007646E" w:rsidTr="00E10874">
        <w:trPr>
          <w:trHeight w:val="248"/>
        </w:trPr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tú</w:t>
            </w: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FB4659" w:rsidRPr="0007646E" w:rsidTr="00E10874">
        <w:trPr>
          <w:trHeight w:val="368"/>
        </w:trPr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él, ella, usted</w:t>
            </w: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FB4659" w:rsidRPr="0007646E" w:rsidTr="00E10874">
        <w:trPr>
          <w:trHeight w:val="236"/>
        </w:trPr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nosotros /as</w:t>
            </w: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</w:tr>
      <w:tr w:rsidR="00FB4659" w:rsidRPr="0007646E" w:rsidTr="00E10874">
        <w:trPr>
          <w:trHeight w:val="248"/>
        </w:trPr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highlight w:val="lightGray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vosotros/ as</w:t>
            </w:r>
          </w:p>
        </w:tc>
        <w:tc>
          <w:tcPr>
            <w:tcW w:w="2774" w:type="dxa"/>
          </w:tcPr>
          <w:p w:rsidR="00FB4659" w:rsidRPr="0007646E" w:rsidRDefault="00512B8D" w:rsidP="00E10874">
            <w:pPr>
              <w:rPr>
                <w:sz w:val="22"/>
                <w:szCs w:val="22"/>
                <w:lang w:val="es-ES"/>
              </w:rPr>
            </w:pPr>
            <w:r w:rsidRPr="00AB7DEA">
              <w:rPr>
                <w:sz w:val="22"/>
                <w:szCs w:val="22"/>
                <w:lang w:val="es-ES"/>
              </w:rPr>
              <w:t>estudi</w:t>
            </w:r>
            <w:r w:rsidRPr="0007646E">
              <w:rPr>
                <w:sz w:val="22"/>
                <w:szCs w:val="22"/>
                <w:lang w:val="es-ES"/>
              </w:rPr>
              <w:t>ás</w:t>
            </w:r>
          </w:p>
        </w:tc>
        <w:tc>
          <w:tcPr>
            <w:tcW w:w="2774" w:type="dxa"/>
          </w:tcPr>
          <w:p w:rsidR="00FB4659" w:rsidRPr="0007646E" w:rsidRDefault="00512B8D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debéis</w:t>
            </w:r>
          </w:p>
        </w:tc>
        <w:tc>
          <w:tcPr>
            <w:tcW w:w="2774" w:type="dxa"/>
          </w:tcPr>
          <w:p w:rsidR="00FB4659" w:rsidRPr="0007646E" w:rsidRDefault="00512B8D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asistís</w:t>
            </w:r>
          </w:p>
        </w:tc>
      </w:tr>
      <w:tr w:rsidR="00FB4659" w:rsidRPr="0007646E" w:rsidTr="00E10874">
        <w:trPr>
          <w:trHeight w:val="377"/>
        </w:trPr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  <w:r w:rsidRPr="0007646E">
              <w:rPr>
                <w:sz w:val="22"/>
                <w:szCs w:val="22"/>
                <w:lang w:val="es-AR"/>
              </w:rPr>
              <w:t>ellos, ellas, ustedes</w:t>
            </w: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  <w:tc>
          <w:tcPr>
            <w:tcW w:w="2774" w:type="dxa"/>
          </w:tcPr>
          <w:p w:rsidR="00FB4659" w:rsidRPr="0007646E" w:rsidRDefault="00FB4659" w:rsidP="00E10874">
            <w:pPr>
              <w:rPr>
                <w:sz w:val="22"/>
                <w:szCs w:val="22"/>
                <w:lang w:val="es-AR"/>
              </w:rPr>
            </w:pPr>
          </w:p>
        </w:tc>
      </w:tr>
    </w:tbl>
    <w:p w:rsidR="00FB4659" w:rsidRDefault="00FB4659" w:rsidP="00FB4659">
      <w:pPr>
        <w:rPr>
          <w:lang w:val="es-AR"/>
        </w:rPr>
      </w:pPr>
    </w:p>
    <w:p w:rsidR="0067207D" w:rsidRDefault="0067207D" w:rsidP="0067207D">
      <w:pPr>
        <w:jc w:val="center"/>
        <w:rPr>
          <w:sz w:val="72"/>
          <w:szCs w:val="72"/>
          <w:lang w:val="es-AR"/>
        </w:rPr>
      </w:pPr>
    </w:p>
    <w:p w:rsidR="0067207D" w:rsidRDefault="0067207D" w:rsidP="0067207D">
      <w:pPr>
        <w:jc w:val="center"/>
        <w:rPr>
          <w:sz w:val="96"/>
          <w:szCs w:val="72"/>
          <w:lang w:val="es-AR"/>
        </w:rPr>
      </w:pPr>
      <w:r w:rsidRPr="0067207D">
        <w:rPr>
          <w:sz w:val="96"/>
          <w:szCs w:val="72"/>
          <w:lang w:val="es-AR"/>
        </w:rPr>
        <w:t xml:space="preserve">¡Qué fácil el presente simple! … ¿no? … </w:t>
      </w:r>
    </w:p>
    <w:p w:rsidR="0067207D" w:rsidRPr="0067207D" w:rsidRDefault="0067207D" w:rsidP="0067207D">
      <w:pPr>
        <w:jc w:val="center"/>
        <w:rPr>
          <w:sz w:val="96"/>
          <w:szCs w:val="72"/>
          <w:lang w:val="es-AR"/>
        </w:rPr>
      </w:pPr>
    </w:p>
    <w:p w:rsidR="0067207D" w:rsidRPr="0067207D" w:rsidRDefault="0067207D" w:rsidP="0067207D">
      <w:pPr>
        <w:jc w:val="center"/>
        <w:rPr>
          <w:sz w:val="96"/>
          <w:szCs w:val="72"/>
          <w:lang w:val="es-AR"/>
        </w:rPr>
      </w:pPr>
      <w:r w:rsidRPr="0067207D">
        <w:rPr>
          <w:sz w:val="96"/>
          <w:szCs w:val="72"/>
          <w:lang w:val="es-AR"/>
        </w:rPr>
        <w:t xml:space="preserve">Pues, </w:t>
      </w:r>
      <w:proofErr w:type="gramStart"/>
      <w:r w:rsidRPr="0067207D">
        <w:rPr>
          <w:sz w:val="96"/>
          <w:szCs w:val="72"/>
          <w:lang w:val="es-AR"/>
        </w:rPr>
        <w:t>no …</w:t>
      </w:r>
      <w:proofErr w:type="gramEnd"/>
    </w:p>
    <w:sectPr w:rsidR="0067207D" w:rsidRPr="0067207D" w:rsidSect="001F4C0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2F" w:rsidRDefault="0019442F" w:rsidP="00143AD7">
      <w:r>
        <w:separator/>
      </w:r>
    </w:p>
  </w:endnote>
  <w:endnote w:type="continuationSeparator" w:id="0">
    <w:p w:rsidR="0019442F" w:rsidRDefault="0019442F" w:rsidP="0014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2F" w:rsidRDefault="0019442F" w:rsidP="00143AD7">
      <w:r>
        <w:separator/>
      </w:r>
    </w:p>
  </w:footnote>
  <w:footnote w:type="continuationSeparator" w:id="0">
    <w:p w:rsidR="0019442F" w:rsidRDefault="0019442F" w:rsidP="0014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950"/>
    <w:multiLevelType w:val="hybridMultilevel"/>
    <w:tmpl w:val="01A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D7"/>
    <w:rsid w:val="0007646E"/>
    <w:rsid w:val="000E67D9"/>
    <w:rsid w:val="00143AD7"/>
    <w:rsid w:val="00193800"/>
    <w:rsid w:val="0019442F"/>
    <w:rsid w:val="001C0387"/>
    <w:rsid w:val="001F4C08"/>
    <w:rsid w:val="00296468"/>
    <w:rsid w:val="004A6B74"/>
    <w:rsid w:val="004C754E"/>
    <w:rsid w:val="00512B8D"/>
    <w:rsid w:val="0051712D"/>
    <w:rsid w:val="005739FB"/>
    <w:rsid w:val="005C26D0"/>
    <w:rsid w:val="00660584"/>
    <w:rsid w:val="0067207D"/>
    <w:rsid w:val="006D3049"/>
    <w:rsid w:val="00732AA3"/>
    <w:rsid w:val="008E15D4"/>
    <w:rsid w:val="00922F30"/>
    <w:rsid w:val="00A445F2"/>
    <w:rsid w:val="00AB7DEA"/>
    <w:rsid w:val="00B110F7"/>
    <w:rsid w:val="00BD7BBB"/>
    <w:rsid w:val="00E507BA"/>
    <w:rsid w:val="00E93FE6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BA"/>
    <w:rPr>
      <w:b/>
      <w:bCs/>
    </w:rPr>
  </w:style>
  <w:style w:type="character" w:styleId="Emphasis">
    <w:name w:val="Emphasis"/>
    <w:basedOn w:val="DefaultParagraphFont"/>
    <w:uiPriority w:val="20"/>
    <w:qFormat/>
    <w:rsid w:val="00E507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BA"/>
    <w:rPr>
      <w:szCs w:val="32"/>
    </w:rPr>
  </w:style>
  <w:style w:type="paragraph" w:styleId="ListParagraph">
    <w:name w:val="List Paragraph"/>
    <w:basedOn w:val="Normal"/>
    <w:uiPriority w:val="34"/>
    <w:qFormat/>
    <w:rsid w:val="00E507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BA"/>
    <w:rPr>
      <w:b/>
      <w:i/>
      <w:sz w:val="24"/>
    </w:rPr>
  </w:style>
  <w:style w:type="character" w:styleId="SubtleEmphasis">
    <w:name w:val="Subtle Emphasis"/>
    <w:uiPriority w:val="19"/>
    <w:qFormat/>
    <w:rsid w:val="00E507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43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BA"/>
    <w:rPr>
      <w:b/>
      <w:bCs/>
    </w:rPr>
  </w:style>
  <w:style w:type="character" w:styleId="Emphasis">
    <w:name w:val="Emphasis"/>
    <w:basedOn w:val="DefaultParagraphFont"/>
    <w:uiPriority w:val="20"/>
    <w:qFormat/>
    <w:rsid w:val="00E507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BA"/>
    <w:rPr>
      <w:szCs w:val="32"/>
    </w:rPr>
  </w:style>
  <w:style w:type="paragraph" w:styleId="ListParagraph">
    <w:name w:val="List Paragraph"/>
    <w:basedOn w:val="Normal"/>
    <w:uiPriority w:val="34"/>
    <w:qFormat/>
    <w:rsid w:val="00E507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BA"/>
    <w:rPr>
      <w:b/>
      <w:i/>
      <w:sz w:val="24"/>
    </w:rPr>
  </w:style>
  <w:style w:type="character" w:styleId="SubtleEmphasis">
    <w:name w:val="Subtle Emphasis"/>
    <w:uiPriority w:val="19"/>
    <w:qFormat/>
    <w:rsid w:val="00E507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43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Kulz, Allison    SHS - Staff</cp:lastModifiedBy>
  <cp:revision>6</cp:revision>
  <cp:lastPrinted>2013-09-17T01:15:00Z</cp:lastPrinted>
  <dcterms:created xsi:type="dcterms:W3CDTF">2013-09-17T01:13:00Z</dcterms:created>
  <dcterms:modified xsi:type="dcterms:W3CDTF">2014-09-10T16:16:00Z</dcterms:modified>
</cp:coreProperties>
</file>